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7848AE"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7848AE"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7848AE"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7848AE"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7848AE"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7848AE"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7848AE"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7848AE"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7848AE"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7848AE"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7848AE"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7848AE"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7848AE"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7848AE"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7848AE"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7848AE"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7848AE"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7848AE"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7848AE"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7848AE"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7848AE"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7848AE"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7848AE"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7848AE"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7848AE"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7848AE"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7848AE"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7848AE"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7848AE"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7848AE"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7848AE"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08333D" w:rsidRDefault="007848AE"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rsidR="0008333D" w:rsidRPr="0008333D" w:rsidRDefault="007848AE"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rsidR="0007530D" w:rsidRDefault="007848AE"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rsidR="00674198" w:rsidRDefault="007848AE"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rsidR="00212D28" w:rsidRDefault="007848AE"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rsidR="00392BBB" w:rsidRDefault="007848AE" w:rsidP="00EB23EE">
      <w:pPr>
        <w:widowControl w:val="0"/>
        <w:autoSpaceDE w:val="0"/>
        <w:autoSpaceDN w:val="0"/>
        <w:adjustRightInd w:val="0"/>
        <w:spacing w:line="276" w:lineRule="auto"/>
        <w:jc w:val="center"/>
        <w:rPr>
          <w:rStyle w:val="ab"/>
          <w:i/>
          <w:sz w:val="28"/>
          <w:szCs w:val="28"/>
        </w:rPr>
      </w:pPr>
      <w:hyperlink r:id="rId45" w:history="1">
        <w:r w:rsidR="00212D28" w:rsidRPr="00212D28">
          <w:rPr>
            <w:rStyle w:val="ab"/>
            <w:i/>
            <w:sz w:val="28"/>
            <w:szCs w:val="28"/>
          </w:rPr>
          <w:t>от 03.04.2020 № 121-</w:t>
        </w:r>
        <w:r w:rsidR="00212D28" w:rsidRPr="00212D28">
          <w:rPr>
            <w:rStyle w:val="ab"/>
            <w:i/>
            <w:sz w:val="28"/>
            <w:szCs w:val="28"/>
            <w:lang w:val="en-US"/>
          </w:rPr>
          <w:t>II</w:t>
        </w:r>
        <w:r w:rsidR="00212D28" w:rsidRPr="00212D28">
          <w:rPr>
            <w:rStyle w:val="ab"/>
            <w:i/>
            <w:sz w:val="28"/>
            <w:szCs w:val="28"/>
          </w:rPr>
          <w:t>НС</w:t>
        </w:r>
      </w:hyperlink>
      <w:r w:rsidR="00392BBB">
        <w:rPr>
          <w:rStyle w:val="ab"/>
          <w:i/>
          <w:sz w:val="28"/>
          <w:szCs w:val="28"/>
        </w:rPr>
        <w:t>,</w:t>
      </w:r>
    </w:p>
    <w:p w:rsidR="008F7E72" w:rsidRDefault="007848AE" w:rsidP="00EB23EE">
      <w:pPr>
        <w:widowControl w:val="0"/>
        <w:autoSpaceDE w:val="0"/>
        <w:autoSpaceDN w:val="0"/>
        <w:adjustRightInd w:val="0"/>
        <w:spacing w:line="276" w:lineRule="auto"/>
        <w:jc w:val="center"/>
        <w:rPr>
          <w:rStyle w:val="ab"/>
          <w:i/>
          <w:sz w:val="28"/>
          <w:szCs w:val="28"/>
        </w:rPr>
      </w:pPr>
      <w:hyperlink r:id="rId46" w:history="1">
        <w:r w:rsidR="00392BBB" w:rsidRPr="00392BBB">
          <w:rPr>
            <w:rStyle w:val="ab"/>
            <w:i/>
            <w:sz w:val="28"/>
            <w:szCs w:val="28"/>
          </w:rPr>
          <w:t>от 03.04.2020 № 122-</w:t>
        </w:r>
        <w:r w:rsidR="00392BBB" w:rsidRPr="00392BBB">
          <w:rPr>
            <w:rStyle w:val="ab"/>
            <w:i/>
            <w:sz w:val="28"/>
            <w:szCs w:val="28"/>
            <w:lang w:val="en-US"/>
          </w:rPr>
          <w:t>II</w:t>
        </w:r>
        <w:r w:rsidR="00392BBB" w:rsidRPr="00392BBB">
          <w:rPr>
            <w:rStyle w:val="ab"/>
            <w:i/>
            <w:sz w:val="28"/>
            <w:szCs w:val="28"/>
          </w:rPr>
          <w:t>НС</w:t>
        </w:r>
      </w:hyperlink>
      <w:r w:rsidR="008F7E72">
        <w:rPr>
          <w:rStyle w:val="ab"/>
          <w:i/>
          <w:sz w:val="28"/>
          <w:szCs w:val="28"/>
        </w:rPr>
        <w:t>,</w:t>
      </w:r>
    </w:p>
    <w:p w:rsidR="007848AE" w:rsidRDefault="008F7E72" w:rsidP="00EB23EE">
      <w:pPr>
        <w:widowControl w:val="0"/>
        <w:autoSpaceDE w:val="0"/>
        <w:autoSpaceDN w:val="0"/>
        <w:adjustRightInd w:val="0"/>
        <w:spacing w:line="276" w:lineRule="auto"/>
        <w:jc w:val="center"/>
        <w:rPr>
          <w:rStyle w:val="ab"/>
          <w:i/>
          <w:sz w:val="28"/>
          <w:szCs w:val="28"/>
        </w:rPr>
      </w:pPr>
      <w:hyperlink r:id="rId47" w:history="1">
        <w:r w:rsidRPr="008F7E72">
          <w:rPr>
            <w:rStyle w:val="ab"/>
            <w:i/>
            <w:sz w:val="28"/>
            <w:szCs w:val="28"/>
          </w:rPr>
          <w:t>от 24.03.2020 № 128-</w:t>
        </w:r>
        <w:r w:rsidRPr="008F7E72">
          <w:rPr>
            <w:rStyle w:val="ab"/>
            <w:i/>
            <w:sz w:val="28"/>
            <w:szCs w:val="28"/>
            <w:lang w:val="en-US"/>
          </w:rPr>
          <w:t>II</w:t>
        </w:r>
        <w:r w:rsidRPr="008F7E72">
          <w:rPr>
            <w:rStyle w:val="ab"/>
            <w:i/>
            <w:sz w:val="28"/>
            <w:szCs w:val="28"/>
          </w:rPr>
          <w:t>НС</w:t>
        </w:r>
      </w:hyperlink>
      <w:r w:rsidR="007848AE">
        <w:rPr>
          <w:rStyle w:val="ab"/>
          <w:i/>
          <w:sz w:val="28"/>
          <w:szCs w:val="28"/>
        </w:rPr>
        <w:t>,</w:t>
      </w:r>
    </w:p>
    <w:p w:rsidR="006811D0" w:rsidRDefault="007848AE" w:rsidP="00EB23EE">
      <w:pPr>
        <w:widowControl w:val="0"/>
        <w:autoSpaceDE w:val="0"/>
        <w:autoSpaceDN w:val="0"/>
        <w:adjustRightInd w:val="0"/>
        <w:spacing w:line="276" w:lineRule="auto"/>
        <w:jc w:val="center"/>
        <w:rPr>
          <w:i/>
          <w:sz w:val="28"/>
          <w:szCs w:val="28"/>
        </w:rPr>
      </w:pPr>
      <w:hyperlink r:id="rId48" w:history="1">
        <w:r w:rsidRPr="007848AE">
          <w:rPr>
            <w:rStyle w:val="ab"/>
            <w:i/>
            <w:sz w:val="28"/>
            <w:szCs w:val="28"/>
          </w:rPr>
          <w:t>от 24.03.2020 № 132-</w:t>
        </w:r>
        <w:r w:rsidRPr="007848AE">
          <w:rPr>
            <w:rStyle w:val="ab"/>
            <w:i/>
            <w:sz w:val="28"/>
            <w:szCs w:val="28"/>
            <w:lang w:val="en-US"/>
          </w:rPr>
          <w:t>II</w:t>
        </w:r>
        <w:r w:rsidRPr="007848AE">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proofErr w:type="gramStart"/>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49"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50"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bookmarkStart w:id="0" w:name="_GoBack"/>
      <w:bookmarkEnd w:id="0"/>
      <w:r w:rsidR="007473DE">
        <w:rPr>
          <w:rFonts w:eastAsia="Calibri"/>
          <w:i/>
          <w:color w:val="0000FF"/>
          <w:sz w:val="28"/>
          <w:szCs w:val="28"/>
          <w:u w:val="single"/>
          <w:lang w:eastAsia="en-US"/>
        </w:rPr>
        <w:t xml:space="preserve"> </w:t>
      </w:r>
      <w:r w:rsidRPr="009F4CCD">
        <w:rPr>
          <w:rFonts w:eastAsia="Calibri"/>
          <w:i/>
          <w:sz w:val="28"/>
          <w:szCs w:val="28"/>
          <w:lang w:eastAsia="en-US"/>
        </w:rPr>
        <w:t>)</w:t>
      </w:r>
      <w:proofErr w:type="gramEnd"/>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1"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2" w:name="sub_1992"/>
      <w:bookmarkEnd w:id="1"/>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3" w:name="sub_19921"/>
      <w:bookmarkEnd w:id="2"/>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4" w:name="sub_199222"/>
      <w:bookmarkEnd w:id="3"/>
      <w:r w:rsidRPr="001C001D">
        <w:rPr>
          <w:sz w:val="28"/>
          <w:szCs w:val="28"/>
        </w:rPr>
        <w:lastRenderedPageBreak/>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5" w:name="sub_19925"/>
      <w:bookmarkEnd w:id="4"/>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6" w:name="sub_19926"/>
      <w:bookmarkEnd w:id="5"/>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7" w:name="sub_19927"/>
      <w:bookmarkEnd w:id="6"/>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8" w:name="sub_2"/>
      <w:bookmarkEnd w:id="7"/>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9" w:name="sub_21101"/>
      <w:bookmarkEnd w:id="8"/>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10" w:name="sub_202"/>
      <w:bookmarkEnd w:id="9"/>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10"/>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1"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2" w:name="sub_1302"/>
      <w:bookmarkEnd w:id="11"/>
      <w:r w:rsidRPr="001C001D">
        <w:rPr>
          <w:sz w:val="28"/>
          <w:szCs w:val="28"/>
        </w:rPr>
        <w:lastRenderedPageBreak/>
        <w:t>3.2.</w:t>
      </w:r>
      <w:bookmarkStart w:id="13" w:name="sub_130201"/>
      <w:bookmarkEnd w:id="12"/>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4" w:name="sub_1303"/>
      <w:bookmarkEnd w:id="13"/>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5" w:name="sub_3004"/>
      <w:bookmarkEnd w:id="14"/>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6" w:name="sub_305"/>
      <w:bookmarkEnd w:id="15"/>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7" w:name="sub_307"/>
      <w:bookmarkEnd w:id="16"/>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7"/>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w:t>
      </w:r>
      <w:r w:rsidR="00545EF9" w:rsidRPr="001C001D">
        <w:rPr>
          <w:rFonts w:ascii="Times New Roman" w:hAnsi="Times New Roman" w:cs="Times New Roman"/>
          <w:b/>
          <w:bCs/>
          <w:color w:val="auto"/>
          <w:sz w:val="28"/>
          <w:szCs w:val="28"/>
        </w:rPr>
        <w:lastRenderedPageBreak/>
        <w:t xml:space="preserve">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8"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7848AE" w:rsidP="002F28CF">
      <w:pPr>
        <w:spacing w:after="360" w:line="276" w:lineRule="auto"/>
        <w:ind w:firstLine="709"/>
        <w:jc w:val="both"/>
        <w:rPr>
          <w:sz w:val="28"/>
          <w:szCs w:val="28"/>
        </w:rPr>
      </w:pPr>
      <w:hyperlink r:id="rId51"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8"/>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9"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20" w:name="sub_502"/>
      <w:bookmarkEnd w:id="19"/>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1" w:name="sub_503"/>
      <w:bookmarkEnd w:id="20"/>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2" w:name="sub_504"/>
      <w:bookmarkEnd w:id="21"/>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3" w:name="sub_6"/>
      <w:bookmarkEnd w:id="22"/>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3"/>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4" w:name="sub_6011"/>
      <w:r w:rsidRPr="001C001D">
        <w:rPr>
          <w:sz w:val="28"/>
          <w:szCs w:val="28"/>
        </w:rPr>
        <w:lastRenderedPageBreak/>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5"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5"/>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6" w:name="sub_6014"/>
      <w:bookmarkEnd w:id="24"/>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7" w:name="sub_6015"/>
      <w:bookmarkEnd w:id="26"/>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8" w:name="sub_60166"/>
      <w:bookmarkEnd w:id="27"/>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9" w:name="sub_6018"/>
      <w:bookmarkEnd w:id="28"/>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30" w:name="sub_6019"/>
      <w:bookmarkEnd w:id="29"/>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1" w:name="sub_6002"/>
      <w:bookmarkEnd w:id="30"/>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2" w:name="sub_6003"/>
      <w:bookmarkEnd w:id="31"/>
      <w:r w:rsidRPr="001C001D">
        <w:rPr>
          <w:sz w:val="28"/>
          <w:szCs w:val="28"/>
        </w:rPr>
        <w:t>6.</w:t>
      </w:r>
      <w:bookmarkEnd w:id="32"/>
      <w:r w:rsidR="00B273F7" w:rsidRPr="001C001D">
        <w:rPr>
          <w:sz w:val="28"/>
          <w:szCs w:val="28"/>
        </w:rPr>
        <w:t>3. </w:t>
      </w:r>
      <w:r w:rsidRPr="001C001D">
        <w:rPr>
          <w:sz w:val="28"/>
          <w:szCs w:val="28"/>
        </w:rPr>
        <w:t xml:space="preserve">В отношении нормативных правовых актов, регулирующих порядок взимания таможенных платежей, подлежащих уплате в связи с </w:t>
      </w:r>
      <w:r w:rsidRPr="001C001D">
        <w:rPr>
          <w:sz w:val="28"/>
          <w:szCs w:val="28"/>
        </w:rPr>
        <w:lastRenderedPageBreak/>
        <w:t>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3"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4" w:name="sub_612"/>
      <w:bookmarkEnd w:id="33"/>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5" w:name="sub_60102"/>
      <w:bookmarkEnd w:id="34"/>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6"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6"/>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7"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8" w:name="sub_6141"/>
      <w:bookmarkEnd w:id="37"/>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9" w:name="sub_616"/>
      <w:bookmarkEnd w:id="38"/>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40" w:name="sub_6016"/>
      <w:bookmarkEnd w:id="39"/>
      <w:r w:rsidRPr="001C001D">
        <w:rPr>
          <w:sz w:val="28"/>
          <w:szCs w:val="28"/>
        </w:rPr>
        <w:t>7.7. </w:t>
      </w:r>
      <w:r w:rsidR="00545EF9" w:rsidRPr="001C001D">
        <w:rPr>
          <w:sz w:val="28"/>
          <w:szCs w:val="28"/>
        </w:rPr>
        <w:t xml:space="preserve">В случаях, когда последний день срока приходится на день, признаваемый в соответствии с законодательством Донецкой Народной </w:t>
      </w:r>
      <w:r w:rsidR="00545EF9" w:rsidRPr="001C001D">
        <w:rPr>
          <w:sz w:val="28"/>
          <w:szCs w:val="28"/>
        </w:rPr>
        <w:lastRenderedPageBreak/>
        <w:t>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1" w:name="sub_61007"/>
      <w:bookmarkEnd w:id="40"/>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2" w:name="sub_610072"/>
      <w:bookmarkEnd w:id="41"/>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3" w:name="sub_7"/>
      <w:bookmarkEnd w:id="42"/>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3"/>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4"/>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52"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lastRenderedPageBreak/>
        <w:t>6)</w:t>
      </w:r>
      <w:r w:rsidR="00232E11" w:rsidRPr="001C001D">
        <w:rPr>
          <w:sz w:val="28"/>
          <w:szCs w:val="28"/>
        </w:rPr>
        <w:t> </w:t>
      </w:r>
      <w:hyperlink r:id="rId53"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54"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7848AE" w:rsidP="00C04559">
      <w:pPr>
        <w:spacing w:after="360" w:line="276" w:lineRule="auto"/>
        <w:ind w:firstLine="709"/>
        <w:jc w:val="both"/>
        <w:rPr>
          <w:bCs/>
          <w:i/>
          <w:sz w:val="28"/>
          <w:szCs w:val="28"/>
        </w:rPr>
      </w:pPr>
      <w:hyperlink r:id="rId55"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lastRenderedPageBreak/>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7848AE" w:rsidP="00C04559">
      <w:pPr>
        <w:spacing w:after="360" w:line="276" w:lineRule="auto"/>
        <w:ind w:firstLine="709"/>
        <w:jc w:val="both"/>
        <w:rPr>
          <w:bCs/>
          <w:i/>
          <w:sz w:val="28"/>
          <w:szCs w:val="28"/>
        </w:rPr>
      </w:pPr>
      <w:hyperlink r:id="rId56"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w:t>
      </w:r>
      <w:r w:rsidRPr="001C001D">
        <w:rPr>
          <w:sz w:val="28"/>
          <w:szCs w:val="28"/>
        </w:rPr>
        <w:lastRenderedPageBreak/>
        <w:t>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7848AE"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57"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w:t>
      </w:r>
      <w:r w:rsidRPr="001C001D">
        <w:rPr>
          <w:sz w:val="28"/>
          <w:szCs w:val="28"/>
        </w:rPr>
        <w:lastRenderedPageBreak/>
        <w:t>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7848AE" w:rsidP="006811D0">
      <w:pPr>
        <w:spacing w:after="360" w:line="276" w:lineRule="auto"/>
        <w:ind w:firstLine="709"/>
        <w:jc w:val="both"/>
        <w:rPr>
          <w:sz w:val="28"/>
          <w:szCs w:val="28"/>
        </w:rPr>
      </w:pPr>
      <w:hyperlink r:id="rId58"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7848AE" w:rsidP="006811D0">
      <w:pPr>
        <w:tabs>
          <w:tab w:val="left" w:pos="627"/>
        </w:tabs>
        <w:spacing w:after="360" w:line="276" w:lineRule="auto"/>
        <w:ind w:firstLine="709"/>
        <w:jc w:val="both"/>
        <w:rPr>
          <w:sz w:val="28"/>
          <w:szCs w:val="28"/>
        </w:rPr>
      </w:pPr>
      <w:hyperlink r:id="rId59"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w:t>
      </w:r>
      <w:r w:rsidR="00545EF9" w:rsidRPr="001C001D">
        <w:rPr>
          <w:sz w:val="28"/>
          <w:szCs w:val="28"/>
        </w:rPr>
        <w:lastRenderedPageBreak/>
        <w:t>в пользование земельные участки государственной и муниципальной собственности;</w:t>
      </w:r>
    </w:p>
    <w:p w:rsidR="002F28CF" w:rsidRPr="001C001D" w:rsidRDefault="007848AE" w:rsidP="006811D0">
      <w:pPr>
        <w:spacing w:after="360" w:line="276" w:lineRule="auto"/>
        <w:ind w:firstLine="709"/>
        <w:jc w:val="both"/>
        <w:rPr>
          <w:sz w:val="28"/>
          <w:szCs w:val="28"/>
        </w:rPr>
      </w:pPr>
      <w:hyperlink r:id="rId60"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61"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62"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rsidR="00661059" w:rsidRPr="001C001D" w:rsidRDefault="00661059" w:rsidP="006811D0">
      <w:pPr>
        <w:tabs>
          <w:tab w:val="left" w:pos="798"/>
        </w:tabs>
        <w:spacing w:after="360" w:line="276" w:lineRule="auto"/>
        <w:ind w:firstLine="709"/>
        <w:jc w:val="both"/>
        <w:rPr>
          <w:sz w:val="28"/>
          <w:szCs w:val="28"/>
        </w:rPr>
      </w:pPr>
      <w:hyperlink r:id="rId63" w:history="1">
        <w:r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xml:space="preserve">–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w:t>
      </w:r>
      <w:r w:rsidRPr="001C001D">
        <w:rPr>
          <w:sz w:val="28"/>
          <w:szCs w:val="28"/>
        </w:rPr>
        <w:lastRenderedPageBreak/>
        <w:t>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w:t>
      </w:r>
      <w:r w:rsidR="00545EF9" w:rsidRPr="001C001D">
        <w:rPr>
          <w:sz w:val="28"/>
          <w:szCs w:val="28"/>
        </w:rPr>
        <w:lastRenderedPageBreak/>
        <w:t>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64" w:history="1">
        <w:r w:rsidRPr="001C001D">
          <w:rPr>
            <w:sz w:val="28"/>
            <w:szCs w:val="28"/>
          </w:rPr>
          <w:t>оборудование</w:t>
        </w:r>
      </w:hyperlink>
      <w:r w:rsidRPr="001C001D">
        <w:rPr>
          <w:sz w:val="28"/>
          <w:szCs w:val="28"/>
        </w:rPr>
        <w:t xml:space="preserve">, хозяйственный </w:t>
      </w:r>
      <w:hyperlink r:id="rId65" w:history="1">
        <w:r w:rsidRPr="001C001D">
          <w:rPr>
            <w:sz w:val="28"/>
            <w:szCs w:val="28"/>
          </w:rPr>
          <w:t>инвентарь</w:t>
        </w:r>
      </w:hyperlink>
      <w:r w:rsidRPr="001C001D">
        <w:rPr>
          <w:sz w:val="28"/>
          <w:szCs w:val="28"/>
        </w:rPr>
        <w:t>, спецодежда;</w:t>
      </w:r>
    </w:p>
    <w:p w:rsidR="00F90545" w:rsidRPr="001C001D" w:rsidRDefault="007848AE" w:rsidP="006811D0">
      <w:pPr>
        <w:spacing w:after="360" w:line="276" w:lineRule="auto"/>
        <w:ind w:firstLine="709"/>
        <w:jc w:val="both"/>
        <w:rPr>
          <w:i/>
          <w:sz w:val="28"/>
          <w:szCs w:val="28"/>
        </w:rPr>
      </w:pPr>
      <w:hyperlink r:id="rId66"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67"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 xml:space="preserve">НС «Об основах </w:t>
        </w:r>
        <w:r w:rsidRPr="002B1935">
          <w:rPr>
            <w:color w:val="0000FF"/>
            <w:sz w:val="28"/>
            <w:szCs w:val="28"/>
            <w:u w:val="single"/>
          </w:rPr>
          <w:lastRenderedPageBreak/>
          <w:t>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68"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69"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7848AE" w:rsidP="009A55C8">
      <w:pPr>
        <w:spacing w:after="360" w:line="276" w:lineRule="auto"/>
        <w:ind w:firstLine="709"/>
        <w:jc w:val="both"/>
        <w:rPr>
          <w:sz w:val="28"/>
          <w:szCs w:val="28"/>
        </w:rPr>
      </w:pPr>
      <w:hyperlink r:id="rId70"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7848AE" w:rsidP="006811D0">
      <w:pPr>
        <w:spacing w:after="360" w:line="276" w:lineRule="auto"/>
        <w:ind w:firstLine="709"/>
        <w:jc w:val="both"/>
        <w:rPr>
          <w:sz w:val="28"/>
          <w:szCs w:val="28"/>
        </w:rPr>
      </w:pPr>
      <w:hyperlink r:id="rId71"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xml:space="preserve">–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w:t>
      </w:r>
      <w:r w:rsidRPr="001C001D">
        <w:rPr>
          <w:sz w:val="28"/>
          <w:szCs w:val="28"/>
        </w:rPr>
        <w:lastRenderedPageBreak/>
        <w:t>(операций)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w:t>
      </w:r>
      <w:r w:rsidRPr="009A55C8">
        <w:rPr>
          <w:bCs/>
          <w:sz w:val="28"/>
          <w:szCs w:val="28"/>
        </w:rPr>
        <w:lastRenderedPageBreak/>
        <w:t>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7848AE"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72"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73"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rsidR="00661059" w:rsidRPr="001C001D" w:rsidRDefault="00661059" w:rsidP="006811D0">
      <w:pPr>
        <w:tabs>
          <w:tab w:val="left" w:pos="798"/>
        </w:tabs>
        <w:spacing w:after="360" w:line="276" w:lineRule="auto"/>
        <w:ind w:firstLine="709"/>
        <w:jc w:val="both"/>
        <w:rPr>
          <w:sz w:val="28"/>
          <w:szCs w:val="28"/>
        </w:rPr>
      </w:pPr>
      <w:hyperlink r:id="rId74" w:history="1">
        <w:r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rsidR="0056278D" w:rsidRPr="0056278D" w:rsidRDefault="0056278D" w:rsidP="0056278D">
      <w:pPr>
        <w:spacing w:after="360" w:line="276" w:lineRule="auto"/>
        <w:ind w:firstLine="709"/>
        <w:jc w:val="both"/>
        <w:rPr>
          <w:bCs/>
          <w:sz w:val="28"/>
          <w:szCs w:val="28"/>
        </w:rPr>
      </w:pPr>
      <w:r w:rsidRPr="0056278D">
        <w:rPr>
          <w:bCs/>
          <w:sz w:val="28"/>
          <w:szCs w:val="28"/>
        </w:rPr>
        <w:lastRenderedPageBreak/>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 xml:space="preserve">(или) налоговые агенты, на </w:t>
      </w:r>
      <w:proofErr w:type="gramStart"/>
      <w:r w:rsidRPr="0056278D">
        <w:rPr>
          <w:bCs/>
          <w:sz w:val="28"/>
          <w:szCs w:val="28"/>
        </w:rPr>
        <w:t>которых</w:t>
      </w:r>
      <w:proofErr w:type="gramEnd"/>
      <w:r w:rsidRPr="0056278D">
        <w:rPr>
          <w:bCs/>
          <w:sz w:val="28"/>
          <w:szCs w:val="28"/>
        </w:rPr>
        <w:t xml:space="preserve"> в соответствии с настоящим Законом возложена обязанность по исчислению, декларированию и перечислению налога в бюджет;</w:t>
      </w:r>
    </w:p>
    <w:p w:rsidR="0056278D" w:rsidRDefault="007848AE"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75"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w:t>
      </w:r>
      <w:r w:rsidRPr="001C001D">
        <w:rPr>
          <w:sz w:val="28"/>
          <w:szCs w:val="28"/>
        </w:rPr>
        <w:lastRenderedPageBreak/>
        <w:t>нанимателей (арендаторов) квартир, а также нежилых помещений, расположенных в многоквартирном доме;</w:t>
      </w:r>
      <w:proofErr w:type="gramEnd"/>
    </w:p>
    <w:p w:rsidR="0056278D" w:rsidRPr="001C001D" w:rsidRDefault="007848AE" w:rsidP="006811D0">
      <w:pPr>
        <w:tabs>
          <w:tab w:val="left" w:pos="798"/>
        </w:tabs>
        <w:spacing w:after="360" w:line="276" w:lineRule="auto"/>
        <w:ind w:firstLine="709"/>
        <w:jc w:val="both"/>
        <w:rPr>
          <w:sz w:val="28"/>
          <w:szCs w:val="28"/>
        </w:rPr>
      </w:pPr>
      <w:hyperlink r:id="rId76"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w:t>
      </w:r>
      <w:r w:rsidRPr="001C001D">
        <w:rPr>
          <w:rFonts w:ascii="Times New Roman" w:hAnsi="Times New Roman" w:cs="Times New Roman"/>
          <w:sz w:val="28"/>
          <w:szCs w:val="28"/>
          <w:lang w:val="ru-RU"/>
        </w:rPr>
        <w:lastRenderedPageBreak/>
        <w:t>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7848AE" w:rsidP="0056278D">
      <w:pPr>
        <w:shd w:val="clear" w:color="auto" w:fill="FFFFFF"/>
        <w:spacing w:after="360" w:line="276" w:lineRule="auto"/>
        <w:ind w:firstLine="709"/>
        <w:jc w:val="both"/>
        <w:rPr>
          <w:rFonts w:eastAsia="SimSun"/>
          <w:sz w:val="28"/>
          <w:szCs w:val="28"/>
          <w:lang w:eastAsia="zh-CN"/>
        </w:rPr>
      </w:pPr>
      <w:hyperlink r:id="rId77"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7848AE" w:rsidP="006811D0">
      <w:pPr>
        <w:spacing w:after="360" w:line="276" w:lineRule="auto"/>
        <w:ind w:firstLine="709"/>
        <w:jc w:val="both"/>
        <w:rPr>
          <w:sz w:val="28"/>
          <w:szCs w:val="28"/>
        </w:rPr>
      </w:pPr>
      <w:hyperlink r:id="rId78"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7848AE" w:rsidP="006811D0">
      <w:pPr>
        <w:spacing w:after="360" w:line="276" w:lineRule="auto"/>
        <w:ind w:firstLine="709"/>
        <w:jc w:val="both"/>
        <w:rPr>
          <w:sz w:val="28"/>
          <w:szCs w:val="28"/>
        </w:rPr>
      </w:pPr>
      <w:hyperlink r:id="rId79"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lastRenderedPageBreak/>
        <w:t>81</w:t>
      </w:r>
      <w:r w:rsidR="00545EF9" w:rsidRPr="001C001D">
        <w:rPr>
          <w:sz w:val="28"/>
          <w:szCs w:val="28"/>
        </w:rPr>
        <w:t>)</w:t>
      </w:r>
      <w:r w:rsidR="00624B5B" w:rsidRPr="001C001D">
        <w:rPr>
          <w:sz w:val="28"/>
          <w:szCs w:val="28"/>
        </w:rPr>
        <w:t> </w:t>
      </w:r>
      <w:hyperlink r:id="rId80"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81"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82"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83"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7848AE" w:rsidP="0056278D">
      <w:pPr>
        <w:tabs>
          <w:tab w:val="left" w:pos="993"/>
        </w:tabs>
        <w:spacing w:after="360" w:line="276" w:lineRule="auto"/>
        <w:ind w:firstLine="709"/>
        <w:jc w:val="both"/>
        <w:rPr>
          <w:sz w:val="28"/>
          <w:szCs w:val="28"/>
        </w:rPr>
      </w:pPr>
      <w:hyperlink r:id="rId84"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lastRenderedPageBreak/>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7848AE" w:rsidP="0056278D">
      <w:pPr>
        <w:tabs>
          <w:tab w:val="left" w:pos="798"/>
          <w:tab w:val="left" w:pos="993"/>
        </w:tabs>
        <w:spacing w:after="360" w:line="276" w:lineRule="auto"/>
        <w:ind w:firstLine="709"/>
        <w:jc w:val="both"/>
        <w:rPr>
          <w:sz w:val="28"/>
          <w:szCs w:val="28"/>
        </w:rPr>
      </w:pPr>
      <w:hyperlink r:id="rId85"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lastRenderedPageBreak/>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lastRenderedPageBreak/>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xml:space="preserve">) такую информацию, срок, такая </w:t>
      </w:r>
      <w:r w:rsidRPr="00793459">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lastRenderedPageBreak/>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7848AE" w:rsidP="0056278D">
      <w:pPr>
        <w:spacing w:after="360" w:line="276" w:lineRule="auto"/>
        <w:ind w:firstLine="709"/>
        <w:jc w:val="both"/>
        <w:rPr>
          <w:bCs/>
          <w:i/>
          <w:color w:val="0000FF"/>
          <w:sz w:val="28"/>
          <w:szCs w:val="28"/>
          <w:u w:val="single"/>
        </w:rPr>
      </w:pPr>
      <w:hyperlink r:id="rId86"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7848AE" w:rsidP="005608BA">
      <w:pPr>
        <w:spacing w:after="360" w:line="276" w:lineRule="auto"/>
        <w:ind w:firstLine="709"/>
        <w:jc w:val="both"/>
        <w:rPr>
          <w:sz w:val="28"/>
          <w:szCs w:val="28"/>
        </w:rPr>
      </w:pPr>
      <w:hyperlink r:id="rId87"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4" w:name="sub_17"/>
      <w:bookmarkEnd w:id="53"/>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lastRenderedPageBreak/>
        <w:t>1</w:t>
      </w:r>
      <w:r w:rsidR="00545EF9" w:rsidRPr="001C001D">
        <w:rPr>
          <w:rFonts w:ascii="Times New Roman" w:hAnsi="Times New Roman" w:cs="Times New Roman"/>
          <w:color w:val="auto"/>
          <w:sz w:val="28"/>
          <w:szCs w:val="28"/>
        </w:rPr>
        <w:t xml:space="preserve">) </w:t>
      </w:r>
      <w:hyperlink r:id="rId88"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7848AE" w:rsidP="00005808">
      <w:pPr>
        <w:spacing w:after="360" w:line="276" w:lineRule="auto"/>
        <w:ind w:firstLine="709"/>
        <w:jc w:val="both"/>
        <w:rPr>
          <w:sz w:val="28"/>
          <w:szCs w:val="28"/>
        </w:rPr>
      </w:pPr>
      <w:hyperlink r:id="rId89"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7" w:name="а3"/>
      <w:bookmarkStart w:id="58" w:name="sub_20003"/>
      <w:bookmarkEnd w:id="56"/>
      <w:bookmarkEnd w:id="57"/>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90"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 xml:space="preserve">истцом, </w:t>
      </w:r>
      <w:r w:rsidR="008F2502" w:rsidRPr="001C001D">
        <w:rPr>
          <w:rStyle w:val="w"/>
          <w:sz w:val="28"/>
          <w:szCs w:val="28"/>
        </w:rPr>
        <w:lastRenderedPageBreak/>
        <w:t>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7848AE" w:rsidP="0056278D">
      <w:pPr>
        <w:spacing w:after="360" w:line="276" w:lineRule="auto"/>
        <w:ind w:firstLine="709"/>
        <w:jc w:val="both"/>
        <w:rPr>
          <w:sz w:val="28"/>
          <w:szCs w:val="28"/>
        </w:rPr>
      </w:pPr>
      <w:hyperlink r:id="rId91"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92"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 xml:space="preserve">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w:t>
      </w:r>
      <w:r w:rsidRPr="006D3019">
        <w:rPr>
          <w:bCs/>
          <w:sz w:val="28"/>
          <w:szCs w:val="28"/>
        </w:rPr>
        <w:lastRenderedPageBreak/>
        <w:t>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7848AE" w:rsidP="006D3019">
      <w:pPr>
        <w:spacing w:after="360" w:line="276" w:lineRule="auto"/>
        <w:ind w:firstLine="709"/>
        <w:jc w:val="both"/>
        <w:rPr>
          <w:sz w:val="28"/>
          <w:szCs w:val="28"/>
        </w:rPr>
      </w:pPr>
      <w:hyperlink r:id="rId93"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Юридическое лицо, зарегистрированное на территории иностранного государства, приобретает статус субъекта хозяйствования – резидента </w:t>
      </w:r>
      <w:r w:rsidRPr="0035602F">
        <w:rPr>
          <w:rFonts w:eastAsia="Calibri"/>
          <w:bCs/>
          <w:sz w:val="28"/>
          <w:szCs w:val="28"/>
        </w:rPr>
        <w:lastRenderedPageBreak/>
        <w:t>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7848AE" w:rsidP="0035602F">
      <w:pPr>
        <w:spacing w:after="360" w:line="276" w:lineRule="auto"/>
        <w:ind w:firstLine="709"/>
        <w:jc w:val="both"/>
        <w:rPr>
          <w:i/>
          <w:sz w:val="28"/>
          <w:szCs w:val="28"/>
        </w:rPr>
      </w:pPr>
      <w:hyperlink r:id="rId94"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proofErr w:type="gramStart"/>
      <w:r w:rsidRPr="001C001D">
        <w:rPr>
          <w:sz w:val="28"/>
          <w:szCs w:val="28"/>
        </w:rPr>
        <w:t>1) </w:t>
      </w:r>
      <w:r w:rsidR="00545EF9" w:rsidRPr="001C001D">
        <w:rPr>
          <w:sz w:val="28"/>
          <w:szCs w:val="28"/>
        </w:rPr>
        <w:t xml:space="preserve">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w:t>
      </w:r>
      <w:r w:rsidR="00545EF9" w:rsidRPr="001C001D">
        <w:rPr>
          <w:sz w:val="28"/>
          <w:szCs w:val="28"/>
        </w:rPr>
        <w:lastRenderedPageBreak/>
        <w:t>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7848AE" w:rsidP="006811D0">
      <w:pPr>
        <w:spacing w:after="360" w:line="276" w:lineRule="auto"/>
        <w:ind w:firstLine="709"/>
        <w:jc w:val="both"/>
        <w:rPr>
          <w:sz w:val="28"/>
          <w:szCs w:val="28"/>
        </w:rPr>
      </w:pPr>
      <w:hyperlink r:id="rId95"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7848AE" w:rsidP="006D3019">
      <w:pPr>
        <w:spacing w:after="360" w:line="276" w:lineRule="auto"/>
        <w:ind w:firstLine="709"/>
        <w:jc w:val="both"/>
        <w:rPr>
          <w:sz w:val="28"/>
          <w:szCs w:val="28"/>
        </w:rPr>
      </w:pPr>
      <w:hyperlink r:id="rId96"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lastRenderedPageBreak/>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7848AE" w:rsidP="006D3019">
      <w:pPr>
        <w:spacing w:after="360" w:line="276" w:lineRule="auto"/>
        <w:ind w:firstLine="709"/>
        <w:jc w:val="both"/>
        <w:rPr>
          <w:sz w:val="28"/>
          <w:szCs w:val="28"/>
        </w:rPr>
      </w:pPr>
      <w:hyperlink r:id="rId97"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lastRenderedPageBreak/>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lastRenderedPageBreak/>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98"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w:t>
      </w:r>
      <w:r w:rsidRPr="001C001D">
        <w:rPr>
          <w:sz w:val="28"/>
          <w:szCs w:val="28"/>
        </w:rPr>
        <w:lastRenderedPageBreak/>
        <w:t xml:space="preserve">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7848AE" w:rsidP="006D3019">
      <w:pPr>
        <w:spacing w:after="360" w:line="276" w:lineRule="auto"/>
        <w:ind w:firstLine="709"/>
        <w:jc w:val="both"/>
        <w:rPr>
          <w:sz w:val="28"/>
          <w:szCs w:val="28"/>
        </w:rPr>
      </w:pPr>
      <w:hyperlink r:id="rId99"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lastRenderedPageBreak/>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7848AE" w:rsidP="006D3019">
      <w:pPr>
        <w:spacing w:after="360" w:line="276" w:lineRule="auto"/>
        <w:ind w:firstLine="709"/>
        <w:jc w:val="both"/>
        <w:rPr>
          <w:sz w:val="28"/>
          <w:szCs w:val="28"/>
        </w:rPr>
      </w:pPr>
      <w:hyperlink r:id="rId100"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7848AE" w:rsidP="006B6495">
      <w:pPr>
        <w:spacing w:after="360" w:line="276" w:lineRule="auto"/>
        <w:ind w:firstLine="709"/>
        <w:jc w:val="both"/>
        <w:rPr>
          <w:sz w:val="28"/>
          <w:szCs w:val="28"/>
        </w:rPr>
      </w:pPr>
      <w:hyperlink r:id="rId101"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lastRenderedPageBreak/>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02"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103"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0"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w:t>
      </w:r>
      <w:r w:rsidRPr="001C001D">
        <w:rPr>
          <w:rFonts w:ascii="Times New Roman" w:hAnsi="Times New Roman" w:cs="Times New Roman"/>
          <w:color w:val="auto"/>
          <w:sz w:val="28"/>
          <w:szCs w:val="28"/>
        </w:rPr>
        <w:lastRenderedPageBreak/>
        <w:t>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lastRenderedPageBreak/>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7848AE" w:rsidP="006811D0">
      <w:pPr>
        <w:spacing w:after="360" w:line="276" w:lineRule="auto"/>
        <w:ind w:firstLine="709"/>
        <w:jc w:val="both"/>
        <w:rPr>
          <w:sz w:val="28"/>
          <w:szCs w:val="28"/>
        </w:rPr>
      </w:pPr>
      <w:hyperlink r:id="rId104"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lastRenderedPageBreak/>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7848AE" w:rsidP="00A64875">
      <w:pPr>
        <w:spacing w:after="360" w:line="276" w:lineRule="auto"/>
        <w:ind w:firstLine="709"/>
        <w:jc w:val="both"/>
        <w:rPr>
          <w:i/>
          <w:sz w:val="28"/>
          <w:szCs w:val="28"/>
        </w:rPr>
      </w:pPr>
      <w:hyperlink r:id="rId105"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106"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7848AE" w:rsidP="006811D0">
      <w:pPr>
        <w:spacing w:after="360" w:line="276" w:lineRule="auto"/>
        <w:ind w:firstLine="709"/>
        <w:jc w:val="both"/>
        <w:rPr>
          <w:sz w:val="28"/>
          <w:szCs w:val="28"/>
        </w:rPr>
      </w:pPr>
      <w:hyperlink r:id="rId107"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lastRenderedPageBreak/>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lastRenderedPageBreak/>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w:t>
      </w:r>
      <w:r w:rsidR="00545EF9" w:rsidRPr="001C001D">
        <w:rPr>
          <w:sz w:val="28"/>
          <w:szCs w:val="28"/>
        </w:rPr>
        <w:lastRenderedPageBreak/>
        <w:t>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7848AE" w:rsidP="000C4056">
      <w:pPr>
        <w:tabs>
          <w:tab w:val="left" w:pos="7155"/>
        </w:tabs>
        <w:spacing w:after="360" w:line="276" w:lineRule="auto"/>
        <w:ind w:firstLine="709"/>
        <w:jc w:val="both"/>
        <w:rPr>
          <w:b/>
          <w:bCs/>
          <w:sz w:val="28"/>
          <w:szCs w:val="28"/>
        </w:rPr>
      </w:pPr>
      <w:hyperlink r:id="rId108"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784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9"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784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0"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784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1"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31.2. Налогоплательщик, который самостоятельно выявляет факт занижения налогового обязательства прошлых налоговых периодов, обязан </w:t>
      </w:r>
      <w:r w:rsidRPr="00514924">
        <w:rPr>
          <w:bCs/>
          <w:sz w:val="28"/>
          <w:szCs w:val="28"/>
        </w:rPr>
        <w:lastRenderedPageBreak/>
        <w:t>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7848AE" w:rsidP="00514924">
      <w:pPr>
        <w:spacing w:after="360" w:line="276" w:lineRule="auto"/>
        <w:ind w:firstLine="709"/>
        <w:jc w:val="both"/>
        <w:rPr>
          <w:sz w:val="28"/>
          <w:szCs w:val="28"/>
        </w:rPr>
      </w:pPr>
      <w:hyperlink r:id="rId112"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7848AE" w:rsidP="001F7123">
      <w:pPr>
        <w:spacing w:after="360" w:line="276" w:lineRule="auto"/>
        <w:ind w:firstLine="709"/>
        <w:jc w:val="both"/>
        <w:rPr>
          <w:sz w:val="28"/>
          <w:szCs w:val="28"/>
        </w:rPr>
      </w:pPr>
      <w:hyperlink r:id="rId113"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lastRenderedPageBreak/>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lastRenderedPageBreak/>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7848AE"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14"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7848AE"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15"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7848AE" w:rsidP="00D71F35">
      <w:pPr>
        <w:tabs>
          <w:tab w:val="left" w:pos="993"/>
        </w:tabs>
        <w:spacing w:after="360" w:line="276" w:lineRule="auto"/>
        <w:ind w:firstLine="709"/>
        <w:jc w:val="both"/>
        <w:rPr>
          <w:b/>
          <w:bCs/>
          <w:sz w:val="28"/>
          <w:szCs w:val="28"/>
        </w:rPr>
      </w:pPr>
      <w:hyperlink r:id="rId116"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lastRenderedPageBreak/>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в </w:t>
      </w:r>
      <w:r w:rsidRPr="001C001D">
        <w:rPr>
          <w:rFonts w:ascii="Times New Roman" w:hAnsi="Times New Roman" w:cs="Times New Roman"/>
          <w:sz w:val="28"/>
          <w:szCs w:val="28"/>
          <w:lang w:val="ru-RU"/>
        </w:rPr>
        <w:lastRenderedPageBreak/>
        <w:t>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w:t>
      </w:r>
      <w:r w:rsidRPr="001C001D">
        <w:rPr>
          <w:rFonts w:ascii="Times New Roman" w:hAnsi="Times New Roman" w:cs="Times New Roman"/>
          <w:sz w:val="28"/>
          <w:szCs w:val="28"/>
          <w:lang w:val="ru-RU"/>
        </w:rPr>
        <w:lastRenderedPageBreak/>
        <w:t xml:space="preserve">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7848AE"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17"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w:t>
      </w:r>
      <w:r w:rsidR="00706701" w:rsidRPr="001C001D">
        <w:rPr>
          <w:sz w:val="28"/>
          <w:szCs w:val="28"/>
        </w:rPr>
        <w:lastRenderedPageBreak/>
        <w:t xml:space="preserve">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7848AE" w:rsidP="001462D6">
      <w:pPr>
        <w:tabs>
          <w:tab w:val="left" w:pos="993"/>
        </w:tabs>
        <w:spacing w:after="360" w:line="276" w:lineRule="auto"/>
        <w:ind w:firstLine="709"/>
        <w:jc w:val="both"/>
        <w:rPr>
          <w:sz w:val="28"/>
          <w:szCs w:val="28"/>
        </w:rPr>
      </w:pPr>
      <w:hyperlink r:id="rId118"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 xml:space="preserve">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w:t>
      </w:r>
      <w:r w:rsidRPr="0048765A">
        <w:rPr>
          <w:bCs/>
          <w:sz w:val="28"/>
          <w:szCs w:val="28"/>
        </w:rPr>
        <w:lastRenderedPageBreak/>
        <w:t>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7848AE" w:rsidP="0048765A">
      <w:pPr>
        <w:tabs>
          <w:tab w:val="left" w:pos="993"/>
        </w:tabs>
        <w:spacing w:after="360" w:line="276" w:lineRule="auto"/>
        <w:ind w:firstLine="709"/>
        <w:jc w:val="both"/>
        <w:rPr>
          <w:sz w:val="28"/>
          <w:szCs w:val="28"/>
        </w:rPr>
      </w:pPr>
      <w:hyperlink r:id="rId119"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7848AE" w:rsidP="0048765A">
      <w:pPr>
        <w:tabs>
          <w:tab w:val="left" w:pos="1560"/>
        </w:tabs>
        <w:spacing w:after="360" w:line="276" w:lineRule="auto"/>
        <w:ind w:firstLine="709"/>
        <w:jc w:val="both"/>
        <w:rPr>
          <w:sz w:val="28"/>
          <w:szCs w:val="28"/>
        </w:rPr>
      </w:pPr>
      <w:hyperlink r:id="rId120"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lastRenderedPageBreak/>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w:t>
      </w:r>
      <w:r w:rsidR="00313792" w:rsidRPr="001C001D">
        <w:rPr>
          <w:rFonts w:ascii="Times New Roman" w:hAnsi="Times New Roman"/>
          <w:b w:val="0"/>
          <w:color w:val="auto"/>
          <w:sz w:val="28"/>
          <w:szCs w:val="28"/>
          <w:lang w:val="ru-RU"/>
        </w:rPr>
        <w:lastRenderedPageBreak/>
        <w:t>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 xml:space="preserve">Налоговый залог имеет приоритет перед любыми видами отягощений (обременений) независимо от даты их возникновения и </w:t>
      </w:r>
      <w:r w:rsidR="00706701" w:rsidRPr="001C001D">
        <w:rPr>
          <w:sz w:val="28"/>
          <w:szCs w:val="28"/>
        </w:rPr>
        <w:lastRenderedPageBreak/>
        <w:t>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rsidR="005835E4" w:rsidRPr="005835E4" w:rsidRDefault="005835E4" w:rsidP="005835E4">
      <w:pPr>
        <w:spacing w:line="276" w:lineRule="auto"/>
        <w:ind w:firstLine="709"/>
        <w:jc w:val="both"/>
        <w:rPr>
          <w:sz w:val="28"/>
          <w:szCs w:val="28"/>
        </w:rPr>
      </w:pPr>
    </w:p>
    <w:p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21"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7848AE" w:rsidP="006811D0">
      <w:pPr>
        <w:tabs>
          <w:tab w:val="left" w:pos="0"/>
        </w:tabs>
        <w:spacing w:after="360" w:line="276" w:lineRule="auto"/>
        <w:ind w:firstLine="709"/>
        <w:jc w:val="both"/>
        <w:rPr>
          <w:sz w:val="28"/>
          <w:szCs w:val="28"/>
          <w:u w:val="single"/>
        </w:rPr>
      </w:pPr>
      <w:hyperlink r:id="rId122"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lastRenderedPageBreak/>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23"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rsidR="00661059" w:rsidRPr="001C001D" w:rsidRDefault="00661059" w:rsidP="006811D0">
      <w:pPr>
        <w:tabs>
          <w:tab w:val="left" w:pos="0"/>
          <w:tab w:val="num" w:pos="720"/>
        </w:tabs>
        <w:spacing w:after="360" w:line="276" w:lineRule="auto"/>
        <w:ind w:firstLine="709"/>
        <w:jc w:val="both"/>
        <w:rPr>
          <w:sz w:val="28"/>
          <w:szCs w:val="28"/>
        </w:rPr>
      </w:pPr>
      <w:hyperlink r:id="rId124" w:history="1">
        <w:r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w:t>
      </w:r>
      <w:r w:rsidR="00834D76">
        <w:rPr>
          <w:sz w:val="28"/>
          <w:szCs w:val="28"/>
        </w:rPr>
        <w:t>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w:t>
      </w:r>
      <w:r w:rsidR="00834D76">
        <w:rPr>
          <w:sz w:val="28"/>
          <w:szCs w:val="28"/>
        </w:rPr>
        <w:t>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 xml:space="preserve">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w:t>
      </w:r>
      <w:r w:rsidRPr="008E1466">
        <w:rPr>
          <w:bCs/>
          <w:sz w:val="28"/>
          <w:szCs w:val="28"/>
        </w:rPr>
        <w:lastRenderedPageBreak/>
        <w:t>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w:t>
      </w:r>
      <w:r w:rsidR="00A32CC6">
        <w:rPr>
          <w:sz w:val="28"/>
          <w:szCs w:val="28"/>
        </w:rPr>
        <w:t>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г) частичного уменьшения суммы ранее начисленного денежного обязательства в соответствии с данными, отраженными налогоплательщиком </w:t>
      </w:r>
      <w:r w:rsidRPr="008E1466">
        <w:rPr>
          <w:bCs/>
          <w:sz w:val="28"/>
          <w:szCs w:val="28"/>
        </w:rPr>
        <w:lastRenderedPageBreak/>
        <w:t>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7848AE" w:rsidP="008E1466">
      <w:pPr>
        <w:tabs>
          <w:tab w:val="left" w:pos="993"/>
        </w:tabs>
        <w:spacing w:after="360" w:line="276" w:lineRule="auto"/>
        <w:ind w:firstLine="709"/>
        <w:jc w:val="both"/>
        <w:rPr>
          <w:sz w:val="28"/>
          <w:szCs w:val="28"/>
          <w:u w:val="single"/>
        </w:rPr>
      </w:pPr>
      <w:hyperlink r:id="rId125"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rsidR="005C144A" w:rsidRPr="001C001D" w:rsidRDefault="005C144A" w:rsidP="006811D0">
      <w:pPr>
        <w:tabs>
          <w:tab w:val="left" w:pos="993"/>
          <w:tab w:val="num" w:pos="1320"/>
        </w:tabs>
        <w:spacing w:after="360" w:line="276" w:lineRule="auto"/>
        <w:ind w:firstLine="709"/>
        <w:jc w:val="both"/>
        <w:rPr>
          <w:sz w:val="28"/>
          <w:szCs w:val="28"/>
        </w:rPr>
      </w:pPr>
      <w:hyperlink r:id="rId126" w:history="1">
        <w:r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w:t>
      </w:r>
      <w:r w:rsidRPr="001C001D">
        <w:rPr>
          <w:sz w:val="28"/>
          <w:szCs w:val="28"/>
        </w:rPr>
        <w:lastRenderedPageBreak/>
        <w:t xml:space="preserve">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7848AE"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27"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w:t>
      </w:r>
      <w:r w:rsidRPr="001C001D">
        <w:rPr>
          <w:sz w:val="28"/>
          <w:szCs w:val="28"/>
        </w:rPr>
        <w:lastRenderedPageBreak/>
        <w:t xml:space="preserve">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28"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lastRenderedPageBreak/>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7848A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29"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 xml:space="preserve">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w:t>
      </w:r>
      <w:r w:rsidRPr="001C001D">
        <w:rPr>
          <w:sz w:val="28"/>
          <w:szCs w:val="28"/>
        </w:rPr>
        <w:lastRenderedPageBreak/>
        <w:t>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w:t>
      </w:r>
      <w:r w:rsidR="00706701" w:rsidRPr="001C001D">
        <w:rPr>
          <w:sz w:val="28"/>
          <w:szCs w:val="28"/>
        </w:rPr>
        <w:lastRenderedPageBreak/>
        <w:t xml:space="preserve">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lastRenderedPageBreak/>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w:t>
      </w:r>
      <w:r w:rsidRPr="001C001D">
        <w:rPr>
          <w:sz w:val="28"/>
          <w:szCs w:val="28"/>
        </w:rPr>
        <w:lastRenderedPageBreak/>
        <w:t>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w:t>
      </w:r>
      <w:r w:rsidRPr="001C001D">
        <w:rPr>
          <w:sz w:val="28"/>
          <w:szCs w:val="28"/>
        </w:rPr>
        <w:lastRenderedPageBreak/>
        <w:t xml:space="preserve">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w:t>
      </w:r>
      <w:r w:rsidRPr="001C001D">
        <w:rPr>
          <w:sz w:val="28"/>
          <w:szCs w:val="28"/>
        </w:rPr>
        <w:lastRenderedPageBreak/>
        <w:t>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7848AE" w:rsidP="006811D0">
      <w:pPr>
        <w:shd w:val="clear" w:color="auto" w:fill="FFFFFF"/>
        <w:tabs>
          <w:tab w:val="left" w:pos="993"/>
        </w:tabs>
        <w:spacing w:after="360" w:line="276" w:lineRule="auto"/>
        <w:ind w:firstLine="709"/>
        <w:jc w:val="both"/>
        <w:rPr>
          <w:sz w:val="28"/>
          <w:szCs w:val="28"/>
        </w:rPr>
      </w:pPr>
      <w:hyperlink r:id="rId130"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lastRenderedPageBreak/>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lastRenderedPageBreak/>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7848AE"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1"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7848AE" w:rsidP="00053087">
      <w:pPr>
        <w:spacing w:after="360" w:line="276" w:lineRule="auto"/>
        <w:ind w:firstLine="709"/>
        <w:jc w:val="both"/>
        <w:textAlignment w:val="baseline"/>
        <w:rPr>
          <w:bCs/>
          <w:sz w:val="28"/>
          <w:szCs w:val="28"/>
        </w:rPr>
      </w:pPr>
      <w:hyperlink r:id="rId132"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lastRenderedPageBreak/>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7848A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33"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lastRenderedPageBreak/>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lastRenderedPageBreak/>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rsidR="003A4F36" w:rsidRPr="003A4F36" w:rsidRDefault="003A4F36" w:rsidP="003A4F36">
      <w:pPr>
        <w:shd w:val="clear" w:color="auto" w:fill="FFFFFF"/>
        <w:spacing w:line="276" w:lineRule="auto"/>
        <w:ind w:firstLine="709"/>
        <w:jc w:val="both"/>
        <w:textAlignment w:val="baseline"/>
        <w:rPr>
          <w:sz w:val="28"/>
          <w:szCs w:val="28"/>
        </w:rPr>
      </w:pPr>
    </w:p>
    <w:p w:rsidR="003A4F36" w:rsidRPr="001C001D" w:rsidRDefault="007848AE" w:rsidP="003A4F36">
      <w:pPr>
        <w:pStyle w:val="HTML"/>
        <w:spacing w:after="360" w:line="276" w:lineRule="auto"/>
        <w:ind w:firstLine="709"/>
        <w:jc w:val="both"/>
        <w:textAlignment w:val="baseline"/>
        <w:rPr>
          <w:rFonts w:ascii="Times New Roman" w:hAnsi="Times New Roman" w:cs="Times New Roman"/>
          <w:sz w:val="28"/>
          <w:szCs w:val="28"/>
        </w:rPr>
      </w:pPr>
      <w:hyperlink r:id="rId134"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lastRenderedPageBreak/>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35"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 xml:space="preserve">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w:t>
      </w:r>
      <w:r w:rsidRPr="001C001D">
        <w:rPr>
          <w:rFonts w:ascii="Times New Roman" w:hAnsi="Times New Roman" w:cs="Times New Roman"/>
          <w:sz w:val="28"/>
          <w:szCs w:val="28"/>
        </w:rPr>
        <w:lastRenderedPageBreak/>
        <w:t>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w:t>
      </w:r>
      <w:r w:rsidRPr="001C001D">
        <w:rPr>
          <w:rFonts w:ascii="Times New Roman" w:hAnsi="Times New Roman" w:cs="Times New Roman"/>
          <w:sz w:val="28"/>
          <w:szCs w:val="28"/>
        </w:rPr>
        <w:lastRenderedPageBreak/>
        <w:t xml:space="preserve">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w:t>
      </w:r>
      <w:r w:rsidRPr="001C001D">
        <w:rPr>
          <w:rFonts w:ascii="Times New Roman" w:hAnsi="Times New Roman" w:cs="Times New Roman"/>
          <w:sz w:val="28"/>
          <w:szCs w:val="28"/>
          <w:lang w:val="ru-RU"/>
        </w:rPr>
        <w:lastRenderedPageBreak/>
        <w:t xml:space="preserve">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w:t>
      </w:r>
      <w:r w:rsidR="00545EF9" w:rsidRPr="001C001D">
        <w:rPr>
          <w:rFonts w:ascii="Times New Roman" w:hAnsi="Times New Roman" w:cs="Times New Roman"/>
          <w:sz w:val="28"/>
          <w:szCs w:val="28"/>
          <w:lang w:val="ru-RU"/>
        </w:rPr>
        <w:lastRenderedPageBreak/>
        <w:t xml:space="preserve">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lastRenderedPageBreak/>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w:t>
      </w:r>
      <w:r w:rsidRPr="001C001D">
        <w:rPr>
          <w:rFonts w:ascii="Times New Roman" w:hAnsi="Times New Roman" w:cs="Times New Roman"/>
          <w:sz w:val="28"/>
          <w:szCs w:val="28"/>
          <w:lang w:val="ru-RU"/>
        </w:rPr>
        <w:lastRenderedPageBreak/>
        <w:t>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w:t>
      </w:r>
      <w:r w:rsidRPr="001C001D">
        <w:rPr>
          <w:rFonts w:ascii="Times New Roman" w:hAnsi="Times New Roman" w:cs="Times New Roman"/>
          <w:sz w:val="28"/>
          <w:szCs w:val="28"/>
          <w:lang w:val="ru-RU"/>
        </w:rPr>
        <w:lastRenderedPageBreak/>
        <w:t>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7848AE" w:rsidP="009100F9">
      <w:pPr>
        <w:spacing w:after="360" w:line="276" w:lineRule="auto"/>
        <w:ind w:firstLine="709"/>
        <w:jc w:val="both"/>
        <w:rPr>
          <w:sz w:val="28"/>
          <w:szCs w:val="28"/>
        </w:rPr>
      </w:pPr>
      <w:hyperlink r:id="rId136"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lastRenderedPageBreak/>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7848AE" w:rsidP="006811D0">
      <w:pPr>
        <w:spacing w:after="360" w:line="276" w:lineRule="auto"/>
        <w:ind w:firstLine="709"/>
        <w:jc w:val="both"/>
        <w:rPr>
          <w:rStyle w:val="ab"/>
          <w:i/>
          <w:sz w:val="28"/>
          <w:szCs w:val="28"/>
        </w:rPr>
      </w:pPr>
      <w:hyperlink r:id="rId137"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7848AE" w:rsidP="006811D0">
      <w:pPr>
        <w:spacing w:line="276" w:lineRule="auto"/>
        <w:ind w:firstLine="709"/>
        <w:jc w:val="both"/>
        <w:rPr>
          <w:i/>
          <w:sz w:val="28"/>
          <w:szCs w:val="28"/>
        </w:rPr>
      </w:pPr>
      <w:hyperlink r:id="rId138"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7848AE" w:rsidP="006811D0">
      <w:pPr>
        <w:spacing w:line="276" w:lineRule="auto"/>
        <w:ind w:firstLine="709"/>
        <w:jc w:val="both"/>
        <w:rPr>
          <w:i/>
          <w:sz w:val="28"/>
          <w:szCs w:val="28"/>
        </w:rPr>
      </w:pPr>
      <w:hyperlink r:id="rId139"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7848AE" w:rsidP="0035602F">
      <w:pPr>
        <w:spacing w:after="360" w:line="276" w:lineRule="auto"/>
        <w:ind w:firstLine="709"/>
        <w:jc w:val="both"/>
        <w:rPr>
          <w:bCs/>
          <w:sz w:val="28"/>
          <w:szCs w:val="28"/>
        </w:rPr>
      </w:pPr>
      <w:hyperlink r:id="rId140"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41"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7848AE" w:rsidP="006811D0">
      <w:pPr>
        <w:spacing w:after="360" w:line="276" w:lineRule="auto"/>
        <w:ind w:firstLine="709"/>
        <w:jc w:val="both"/>
        <w:rPr>
          <w:i/>
          <w:sz w:val="28"/>
          <w:szCs w:val="28"/>
        </w:rPr>
      </w:pPr>
      <w:hyperlink r:id="rId142"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7848AE" w:rsidP="006811D0">
      <w:pPr>
        <w:spacing w:after="360" w:line="276" w:lineRule="auto"/>
        <w:ind w:firstLine="709"/>
        <w:jc w:val="both"/>
        <w:rPr>
          <w:i/>
          <w:sz w:val="28"/>
          <w:szCs w:val="28"/>
        </w:rPr>
      </w:pPr>
      <w:hyperlink r:id="rId143"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7848AE" w:rsidP="00191578">
      <w:pPr>
        <w:spacing w:after="360" w:line="276" w:lineRule="auto"/>
        <w:ind w:firstLine="709"/>
        <w:jc w:val="both"/>
        <w:rPr>
          <w:sz w:val="28"/>
          <w:szCs w:val="28"/>
        </w:rPr>
      </w:pPr>
      <w:hyperlink r:id="rId144"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7848AE" w:rsidP="00191578">
      <w:pPr>
        <w:spacing w:after="360" w:line="276" w:lineRule="auto"/>
        <w:ind w:firstLine="709"/>
        <w:jc w:val="both"/>
        <w:rPr>
          <w:bCs/>
          <w:i/>
          <w:color w:val="0000FF"/>
          <w:sz w:val="28"/>
          <w:szCs w:val="28"/>
          <w:u w:val="single"/>
        </w:rPr>
      </w:pPr>
      <w:hyperlink r:id="rId145"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w:t>
      </w:r>
      <w:r w:rsidR="00545EF9" w:rsidRPr="001C001D">
        <w:rPr>
          <w:sz w:val="28"/>
          <w:szCs w:val="28"/>
        </w:rPr>
        <w:lastRenderedPageBreak/>
        <w:t xml:space="preserve">(кроме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7848AE" w:rsidP="006811D0">
      <w:pPr>
        <w:tabs>
          <w:tab w:val="left" w:pos="798"/>
        </w:tabs>
        <w:spacing w:after="360" w:line="276" w:lineRule="auto"/>
        <w:ind w:firstLine="709"/>
        <w:jc w:val="both"/>
        <w:rPr>
          <w:sz w:val="28"/>
          <w:szCs w:val="28"/>
        </w:rPr>
      </w:pPr>
      <w:hyperlink r:id="rId146"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7848AE" w:rsidP="0035602F">
      <w:pPr>
        <w:spacing w:after="360" w:line="276" w:lineRule="auto"/>
        <w:ind w:firstLine="709"/>
        <w:jc w:val="both"/>
        <w:rPr>
          <w:sz w:val="28"/>
          <w:szCs w:val="28"/>
        </w:rPr>
      </w:pPr>
      <w:hyperlink r:id="rId147"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7848AE" w:rsidP="006811D0">
      <w:pPr>
        <w:spacing w:after="360" w:line="276" w:lineRule="auto"/>
        <w:ind w:firstLine="709"/>
        <w:jc w:val="both"/>
        <w:rPr>
          <w:sz w:val="28"/>
          <w:szCs w:val="28"/>
        </w:rPr>
      </w:pPr>
      <w:hyperlink r:id="rId148"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49"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7848AE" w:rsidP="006811D0">
      <w:pPr>
        <w:spacing w:after="360" w:line="276" w:lineRule="auto"/>
        <w:ind w:firstLine="709"/>
        <w:jc w:val="both"/>
        <w:rPr>
          <w:i/>
          <w:sz w:val="28"/>
          <w:szCs w:val="28"/>
        </w:rPr>
      </w:pPr>
      <w:hyperlink r:id="rId150"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51" w:history="1">
        <w:r w:rsidRPr="001C001D">
          <w:rPr>
            <w:rStyle w:val="ab"/>
            <w:i/>
            <w:sz w:val="28"/>
            <w:szCs w:val="28"/>
          </w:rPr>
          <w:t>от 29.01.2016 № 101-IНС</w:t>
        </w:r>
      </w:hyperlink>
      <w:r w:rsidR="00AF71E4" w:rsidRPr="001C001D">
        <w:rPr>
          <w:i/>
          <w:sz w:val="28"/>
          <w:szCs w:val="28"/>
        </w:rPr>
        <w:t xml:space="preserve">, </w:t>
      </w:r>
      <w:hyperlink r:id="rId152"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 xml:space="preserve">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w:t>
      </w:r>
      <w:r w:rsidRPr="003641F2">
        <w:rPr>
          <w:bCs/>
          <w:sz w:val="28"/>
          <w:szCs w:val="28"/>
        </w:rPr>
        <w:lastRenderedPageBreak/>
        <w:t>относятся к себестоимости изготовленных и реализованных товаров, выполненных работ, предоставленных услуг;</w:t>
      </w:r>
    </w:p>
    <w:p w:rsidR="00545EF9" w:rsidRPr="001C001D" w:rsidRDefault="007848AE" w:rsidP="003641F2">
      <w:pPr>
        <w:spacing w:after="360" w:line="276" w:lineRule="auto"/>
        <w:ind w:firstLine="709"/>
        <w:jc w:val="both"/>
        <w:rPr>
          <w:sz w:val="28"/>
          <w:szCs w:val="28"/>
        </w:rPr>
      </w:pPr>
      <w:hyperlink r:id="rId153"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7848AE" w:rsidP="006811D0">
      <w:pPr>
        <w:spacing w:after="360" w:line="276" w:lineRule="auto"/>
        <w:ind w:firstLine="709"/>
        <w:jc w:val="both"/>
        <w:rPr>
          <w:sz w:val="28"/>
          <w:szCs w:val="28"/>
        </w:rPr>
      </w:pPr>
      <w:hyperlink r:id="rId154"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lastRenderedPageBreak/>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7848AE" w:rsidP="0025227A">
      <w:pPr>
        <w:spacing w:after="360" w:line="276" w:lineRule="auto"/>
        <w:ind w:firstLine="709"/>
        <w:jc w:val="both"/>
        <w:rPr>
          <w:bCs/>
          <w:sz w:val="28"/>
          <w:szCs w:val="28"/>
        </w:rPr>
      </w:pPr>
      <w:hyperlink r:id="rId155"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7848AE" w:rsidP="005D0189">
      <w:pPr>
        <w:spacing w:after="360" w:line="276" w:lineRule="auto"/>
        <w:ind w:firstLine="709"/>
        <w:jc w:val="both"/>
        <w:rPr>
          <w:sz w:val="28"/>
          <w:szCs w:val="28"/>
        </w:rPr>
      </w:pPr>
      <w:hyperlink r:id="rId156"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7848AE" w:rsidP="006811D0">
      <w:pPr>
        <w:spacing w:after="360" w:line="276" w:lineRule="auto"/>
        <w:ind w:firstLine="709"/>
        <w:jc w:val="both"/>
        <w:rPr>
          <w:sz w:val="28"/>
          <w:szCs w:val="28"/>
        </w:rPr>
      </w:pPr>
      <w:hyperlink r:id="rId157"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7848AE" w:rsidP="005608BA">
      <w:pPr>
        <w:spacing w:after="360" w:line="276" w:lineRule="auto"/>
        <w:ind w:firstLine="709"/>
        <w:jc w:val="both"/>
        <w:rPr>
          <w:sz w:val="28"/>
          <w:szCs w:val="28"/>
        </w:rPr>
      </w:pPr>
      <w:hyperlink r:id="rId158"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 xml:space="preserve">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w:t>
      </w:r>
      <w:r w:rsidRPr="001C001D">
        <w:rPr>
          <w:sz w:val="28"/>
          <w:szCs w:val="28"/>
        </w:rPr>
        <w:lastRenderedPageBreak/>
        <w:t>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lastRenderedPageBreak/>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7848AE" w:rsidP="006811D0">
      <w:pPr>
        <w:spacing w:after="360" w:line="276" w:lineRule="auto"/>
        <w:ind w:firstLine="709"/>
        <w:jc w:val="both"/>
        <w:rPr>
          <w:sz w:val="28"/>
          <w:szCs w:val="28"/>
        </w:rPr>
      </w:pPr>
      <w:hyperlink r:id="rId159"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lastRenderedPageBreak/>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7848AE" w:rsidP="006811D0">
      <w:pPr>
        <w:spacing w:after="360" w:line="276" w:lineRule="auto"/>
        <w:ind w:firstLine="709"/>
        <w:jc w:val="both"/>
        <w:rPr>
          <w:sz w:val="28"/>
          <w:szCs w:val="28"/>
        </w:rPr>
      </w:pPr>
      <w:hyperlink r:id="rId160"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lastRenderedPageBreak/>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7848AE" w:rsidP="00005808">
      <w:pPr>
        <w:spacing w:after="360" w:line="276" w:lineRule="auto"/>
        <w:ind w:firstLine="709"/>
        <w:jc w:val="both"/>
        <w:rPr>
          <w:sz w:val="28"/>
          <w:szCs w:val="28"/>
        </w:rPr>
      </w:pPr>
      <w:hyperlink r:id="rId161"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7848AE" w:rsidP="006811D0">
      <w:pPr>
        <w:spacing w:after="360" w:line="276" w:lineRule="auto"/>
        <w:ind w:firstLine="709"/>
        <w:jc w:val="both"/>
        <w:rPr>
          <w:sz w:val="28"/>
          <w:szCs w:val="28"/>
        </w:rPr>
      </w:pPr>
      <w:hyperlink r:id="rId162"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7848AE" w:rsidP="006811D0">
      <w:pPr>
        <w:pStyle w:val="Style5"/>
        <w:widowControl/>
        <w:spacing w:after="360" w:line="276" w:lineRule="auto"/>
        <w:ind w:firstLine="709"/>
        <w:rPr>
          <w:rStyle w:val="FontStyle22"/>
          <w:sz w:val="28"/>
          <w:szCs w:val="28"/>
        </w:rPr>
      </w:pPr>
      <w:hyperlink r:id="rId163"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7848AE" w:rsidP="00197770">
      <w:pPr>
        <w:spacing w:after="360" w:line="276" w:lineRule="auto"/>
        <w:ind w:firstLine="709"/>
        <w:jc w:val="both"/>
        <w:rPr>
          <w:bCs/>
          <w:i/>
          <w:color w:val="0000FF"/>
          <w:sz w:val="28"/>
          <w:szCs w:val="28"/>
          <w:u w:val="single"/>
        </w:rPr>
      </w:pPr>
      <w:hyperlink r:id="rId164"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7848AE" w:rsidP="00770349">
      <w:pPr>
        <w:spacing w:after="360" w:line="276" w:lineRule="auto"/>
        <w:ind w:firstLine="709"/>
        <w:jc w:val="both"/>
        <w:rPr>
          <w:sz w:val="28"/>
          <w:szCs w:val="28"/>
          <w:lang w:eastAsia="uk-UA"/>
        </w:rPr>
      </w:pPr>
      <w:hyperlink r:id="rId165"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lastRenderedPageBreak/>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lastRenderedPageBreak/>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7848AE" w:rsidP="006811D0">
      <w:pPr>
        <w:spacing w:after="360" w:line="276" w:lineRule="auto"/>
        <w:ind w:firstLine="709"/>
        <w:jc w:val="both"/>
        <w:rPr>
          <w:sz w:val="28"/>
          <w:szCs w:val="28"/>
        </w:rPr>
      </w:pPr>
      <w:hyperlink r:id="rId166"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7848AE" w:rsidP="00E9087B">
      <w:pPr>
        <w:tabs>
          <w:tab w:val="left" w:pos="798"/>
        </w:tabs>
        <w:spacing w:after="360" w:line="276" w:lineRule="auto"/>
        <w:ind w:firstLine="709"/>
        <w:jc w:val="both"/>
        <w:rPr>
          <w:sz w:val="28"/>
          <w:szCs w:val="28"/>
        </w:rPr>
      </w:pPr>
      <w:hyperlink r:id="rId167"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7848AE" w:rsidP="006811D0">
      <w:pPr>
        <w:tabs>
          <w:tab w:val="left" w:pos="1181"/>
        </w:tabs>
        <w:spacing w:after="360" w:line="276" w:lineRule="auto"/>
        <w:ind w:firstLine="709"/>
        <w:jc w:val="both"/>
        <w:rPr>
          <w:sz w:val="28"/>
          <w:szCs w:val="28"/>
        </w:rPr>
      </w:pPr>
      <w:hyperlink r:id="rId168"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7848AE" w:rsidP="006811D0">
      <w:pPr>
        <w:tabs>
          <w:tab w:val="left" w:pos="1181"/>
        </w:tabs>
        <w:spacing w:after="360" w:line="276" w:lineRule="auto"/>
        <w:ind w:firstLine="709"/>
        <w:jc w:val="both"/>
        <w:rPr>
          <w:bCs/>
          <w:sz w:val="28"/>
          <w:szCs w:val="28"/>
        </w:rPr>
      </w:pPr>
      <w:hyperlink r:id="rId169"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lastRenderedPageBreak/>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7848AE" w:rsidP="006811D0">
      <w:pPr>
        <w:spacing w:after="360" w:line="276" w:lineRule="auto"/>
        <w:ind w:firstLine="709"/>
        <w:jc w:val="both"/>
        <w:rPr>
          <w:sz w:val="28"/>
          <w:szCs w:val="28"/>
        </w:rPr>
      </w:pPr>
      <w:hyperlink r:id="rId170"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принятая вновь созданным субъектом хозяйствования, утверждается не позднее окончания </w:t>
      </w:r>
      <w:r w:rsidRPr="001C001D">
        <w:rPr>
          <w:sz w:val="28"/>
          <w:szCs w:val="28"/>
        </w:rPr>
        <w:lastRenderedPageBreak/>
        <w:t>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7848AE" w:rsidP="006811D0">
      <w:pPr>
        <w:spacing w:after="360" w:line="276" w:lineRule="auto"/>
        <w:ind w:firstLine="709"/>
        <w:jc w:val="both"/>
        <w:rPr>
          <w:sz w:val="28"/>
          <w:szCs w:val="28"/>
        </w:rPr>
      </w:pPr>
      <w:hyperlink r:id="rId171"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72"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73"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74"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7848AE" w:rsidP="009F78AE">
      <w:pPr>
        <w:spacing w:after="360" w:line="276" w:lineRule="auto"/>
        <w:ind w:firstLine="709"/>
        <w:jc w:val="both"/>
        <w:rPr>
          <w:sz w:val="28"/>
          <w:szCs w:val="28"/>
          <w:lang w:eastAsia="uk-UA"/>
        </w:rPr>
      </w:pPr>
      <w:hyperlink r:id="rId175"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lastRenderedPageBreak/>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7848AE" w:rsidP="006811D0">
      <w:pPr>
        <w:spacing w:before="360" w:after="360" w:line="276" w:lineRule="auto"/>
        <w:ind w:firstLine="709"/>
        <w:jc w:val="both"/>
        <w:rPr>
          <w:i/>
          <w:sz w:val="28"/>
          <w:szCs w:val="28"/>
        </w:rPr>
      </w:pPr>
      <w:hyperlink r:id="rId176"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7848AE" w:rsidP="006811D0">
      <w:pPr>
        <w:spacing w:after="360" w:line="276" w:lineRule="auto"/>
        <w:ind w:firstLine="709"/>
        <w:jc w:val="both"/>
        <w:rPr>
          <w:sz w:val="28"/>
          <w:szCs w:val="28"/>
          <w:lang w:eastAsia="uk-UA"/>
        </w:rPr>
      </w:pPr>
      <w:hyperlink r:id="rId177"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 xml:space="preserve">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w:t>
      </w:r>
      <w:r w:rsidRPr="00320B94">
        <w:rPr>
          <w:bCs/>
          <w:sz w:val="28"/>
          <w:szCs w:val="28"/>
        </w:rPr>
        <w:lastRenderedPageBreak/>
        <w:t>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7848AE" w:rsidP="00320B94">
      <w:pPr>
        <w:spacing w:after="360" w:line="276" w:lineRule="auto"/>
        <w:ind w:firstLine="709"/>
        <w:jc w:val="both"/>
        <w:rPr>
          <w:sz w:val="28"/>
          <w:szCs w:val="28"/>
          <w:lang w:eastAsia="uk-UA"/>
        </w:rPr>
      </w:pPr>
      <w:hyperlink r:id="rId178"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lastRenderedPageBreak/>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7848AE" w:rsidP="009B502E">
      <w:pPr>
        <w:spacing w:after="360" w:line="276" w:lineRule="auto"/>
        <w:ind w:firstLine="709"/>
        <w:jc w:val="both"/>
        <w:rPr>
          <w:bCs/>
          <w:sz w:val="28"/>
          <w:szCs w:val="28"/>
        </w:rPr>
      </w:pPr>
      <w:hyperlink r:id="rId179"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7848AE" w:rsidP="00F0325C">
      <w:pPr>
        <w:spacing w:after="360" w:line="276" w:lineRule="auto"/>
        <w:ind w:firstLine="709"/>
        <w:jc w:val="both"/>
        <w:rPr>
          <w:sz w:val="28"/>
          <w:szCs w:val="28"/>
          <w:lang w:eastAsia="uk-UA"/>
        </w:rPr>
      </w:pPr>
      <w:hyperlink r:id="rId180"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lastRenderedPageBreak/>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7848AE" w:rsidP="002D4A55">
      <w:pPr>
        <w:spacing w:after="360" w:line="276" w:lineRule="auto"/>
        <w:ind w:firstLine="709"/>
        <w:jc w:val="both"/>
        <w:rPr>
          <w:sz w:val="28"/>
          <w:szCs w:val="28"/>
          <w:lang w:eastAsia="uk-UA"/>
        </w:rPr>
      </w:pPr>
      <w:hyperlink r:id="rId181"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7848AE" w:rsidP="002C1FD6">
      <w:pPr>
        <w:spacing w:after="360" w:line="276" w:lineRule="auto"/>
        <w:ind w:firstLine="709"/>
        <w:jc w:val="both"/>
        <w:rPr>
          <w:bCs/>
          <w:i/>
          <w:color w:val="0000FF"/>
          <w:sz w:val="28"/>
          <w:szCs w:val="28"/>
          <w:u w:val="single"/>
        </w:rPr>
      </w:pPr>
      <w:hyperlink r:id="rId182"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7848AE" w:rsidP="00FB0A07">
      <w:pPr>
        <w:spacing w:after="360" w:line="276" w:lineRule="auto"/>
        <w:ind w:firstLine="709"/>
        <w:jc w:val="both"/>
        <w:rPr>
          <w:sz w:val="28"/>
          <w:szCs w:val="28"/>
          <w:lang w:eastAsia="uk-UA"/>
        </w:rPr>
      </w:pPr>
      <w:hyperlink r:id="rId183"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w:t>
      </w:r>
      <w:r w:rsidRPr="001C001D">
        <w:rPr>
          <w:sz w:val="28"/>
          <w:szCs w:val="28"/>
          <w:lang w:eastAsia="uk-UA"/>
        </w:rPr>
        <w:lastRenderedPageBreak/>
        <w:t>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 xml:space="preserve">78.2. Доходы или имущество неприбыльных организаций и учреждений не подлежат распределению между их участниками или членами </w:t>
      </w:r>
      <w:r w:rsidRPr="001C001D">
        <w:rPr>
          <w:sz w:val="28"/>
          <w:szCs w:val="28"/>
        </w:rPr>
        <w:lastRenderedPageBreak/>
        <w:t>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7848AE" w:rsidP="00FB0A07">
      <w:pPr>
        <w:spacing w:after="360" w:line="276" w:lineRule="auto"/>
        <w:ind w:firstLine="709"/>
        <w:jc w:val="both"/>
        <w:rPr>
          <w:sz w:val="28"/>
          <w:szCs w:val="28"/>
        </w:rPr>
      </w:pPr>
      <w:hyperlink r:id="rId184"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7848AE" w:rsidP="00662A0C">
      <w:pPr>
        <w:spacing w:after="360" w:line="276" w:lineRule="auto"/>
        <w:ind w:firstLine="709"/>
        <w:jc w:val="both"/>
        <w:rPr>
          <w:sz w:val="28"/>
          <w:szCs w:val="28"/>
        </w:rPr>
      </w:pPr>
      <w:hyperlink r:id="rId185"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lastRenderedPageBreak/>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 xml:space="preserve">При этом прибыль (позитивное значение курсовых разниц) учитывается в составе доходов плательщика налога, а убыток (отрицательное </w:t>
      </w:r>
      <w:r w:rsidRPr="001C001D">
        <w:rPr>
          <w:sz w:val="28"/>
          <w:szCs w:val="28"/>
        </w:rPr>
        <w:lastRenderedPageBreak/>
        <w:t>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 xml:space="preserve">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w:t>
      </w:r>
      <w:r w:rsidRPr="001C001D">
        <w:rPr>
          <w:sz w:val="28"/>
          <w:szCs w:val="28"/>
          <w:lang w:eastAsia="uk-UA"/>
        </w:rPr>
        <w:lastRenderedPageBreak/>
        <w:t>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w:t>
      </w:r>
      <w:r w:rsidRPr="001C001D">
        <w:rPr>
          <w:sz w:val="28"/>
          <w:szCs w:val="28"/>
          <w:lang w:eastAsia="uk-UA"/>
        </w:rPr>
        <w:lastRenderedPageBreak/>
        <w:t>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lastRenderedPageBreak/>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w:t>
      </w:r>
      <w:r w:rsidRPr="005608BA">
        <w:rPr>
          <w:sz w:val="28"/>
          <w:szCs w:val="28"/>
          <w:lang w:eastAsia="en-US"/>
        </w:rPr>
        <w:lastRenderedPageBreak/>
        <w:t>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proofErr w:type="gramStart"/>
      <w:r w:rsidRPr="005608BA">
        <w:rPr>
          <w:sz w:val="28"/>
          <w:szCs w:val="28"/>
          <w:lang w:eastAsia="en-US"/>
        </w:rPr>
        <w:t>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.4.6. Сумма материальных расходов уменьшается на стоимость возвратных отходов. </w:t>
      </w:r>
      <w:proofErr w:type="gramStart"/>
      <w:r w:rsidRPr="005608BA">
        <w:rPr>
          <w:sz w:val="28"/>
          <w:szCs w:val="28"/>
          <w:lang w:eastAsia="en-US"/>
        </w:rPr>
        <w:t>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2" w:name="Par6793"/>
      <w:bookmarkEnd w:id="182"/>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proofErr w:type="gramStart"/>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3" w:name="Par6798"/>
      <w:bookmarkEnd w:id="183"/>
      <w:r w:rsidRPr="005608BA">
        <w:rPr>
          <w:sz w:val="28"/>
          <w:szCs w:val="28"/>
          <w:lang w:eastAsia="en-US"/>
        </w:rPr>
        <w:lastRenderedPageBreak/>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4" w:name="Par6801"/>
      <w:bookmarkEnd w:id="184"/>
      <w:r w:rsidRPr="005608BA">
        <w:rPr>
          <w:sz w:val="28"/>
          <w:szCs w:val="28"/>
          <w:lang w:eastAsia="en-US"/>
        </w:rPr>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w:t>
      </w:r>
      <w:proofErr w:type="gramStart"/>
      <w:r w:rsidRPr="005608BA">
        <w:rPr>
          <w:sz w:val="28"/>
          <w:szCs w:val="28"/>
          <w:lang w:eastAsia="en-US"/>
        </w:rPr>
        <w:t>выходные</w:t>
      </w:r>
      <w:proofErr w:type="gramEnd"/>
      <w:r w:rsidRPr="005608BA">
        <w:rPr>
          <w:sz w:val="28"/>
          <w:szCs w:val="28"/>
          <w:lang w:eastAsia="en-US"/>
        </w:rPr>
        <w:t xml:space="preserve">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 xml:space="preserve">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w:t>
      </w:r>
      <w:proofErr w:type="gramStart"/>
      <w:r w:rsidRPr="005608BA">
        <w:rPr>
          <w:sz w:val="28"/>
          <w:szCs w:val="28"/>
          <w:lang w:eastAsia="en-US"/>
        </w:rPr>
        <w:t>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w:t>
            </w:r>
            <w:r w:rsidRPr="005608BA">
              <w:rPr>
                <w:sz w:val="28"/>
                <w:szCs w:val="28"/>
                <w:lang w:eastAsia="en-US"/>
              </w:rPr>
              <w:lastRenderedPageBreak/>
              <w:t>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7848AE" w:rsidP="006811D0">
      <w:pPr>
        <w:spacing w:after="360" w:line="276" w:lineRule="auto"/>
        <w:ind w:firstLine="709"/>
        <w:jc w:val="both"/>
        <w:rPr>
          <w:sz w:val="28"/>
          <w:szCs w:val="28"/>
          <w:lang w:eastAsia="uk-UA"/>
        </w:rPr>
      </w:pPr>
      <w:hyperlink r:id="rId186"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7848AE" w:rsidP="006811D0">
      <w:pPr>
        <w:spacing w:after="360" w:line="276" w:lineRule="auto"/>
        <w:ind w:firstLine="709"/>
        <w:jc w:val="both"/>
        <w:rPr>
          <w:i/>
          <w:sz w:val="28"/>
          <w:szCs w:val="28"/>
        </w:rPr>
      </w:pPr>
      <w:hyperlink r:id="rId187"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88"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w:t>
      </w:r>
      <w:r w:rsidR="00BA7E29" w:rsidRPr="001C001D">
        <w:rPr>
          <w:rFonts w:ascii="Times New Roman" w:hAnsi="Times New Roman" w:cs="Times New Roman"/>
          <w:sz w:val="28"/>
          <w:szCs w:val="28"/>
          <w:lang w:val="ru-RU"/>
        </w:rPr>
        <w:lastRenderedPageBreak/>
        <w:t xml:space="preserve">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7848AE"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9"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90"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91"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92"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lastRenderedPageBreak/>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7848AE" w:rsidP="006811D0">
      <w:pPr>
        <w:spacing w:after="360" w:line="276" w:lineRule="auto"/>
        <w:ind w:firstLine="709"/>
        <w:jc w:val="both"/>
        <w:rPr>
          <w:sz w:val="28"/>
          <w:szCs w:val="28"/>
          <w:lang w:eastAsia="uk-UA"/>
        </w:rPr>
      </w:pPr>
      <w:hyperlink r:id="rId193"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94"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w:t>
      </w:r>
      <w:r w:rsidR="004F2784" w:rsidRPr="001C001D">
        <w:rPr>
          <w:rFonts w:ascii="Times New Roman" w:hAnsi="Times New Roman" w:cs="Times New Roman"/>
          <w:sz w:val="28"/>
          <w:szCs w:val="28"/>
          <w:lang w:val="ru-RU"/>
        </w:rPr>
        <w:lastRenderedPageBreak/>
        <w:t>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г) </w:t>
      </w:r>
      <w:hyperlink r:id="rId195"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Вермуты и другие </w:t>
            </w:r>
            <w:proofErr w:type="gramStart"/>
            <w:r w:rsidRPr="007079C2">
              <w:rPr>
                <w:sz w:val="28"/>
                <w:szCs w:val="28"/>
              </w:rPr>
              <w:t>вина</w:t>
            </w:r>
            <w:proofErr w:type="gramEnd"/>
            <w:r w:rsidRPr="007079C2">
              <w:rPr>
                <w:sz w:val="28"/>
                <w:szCs w:val="28"/>
              </w:rPr>
              <w:t xml:space="preserve"> виноградные натуральные с </w:t>
            </w:r>
            <w:r w:rsidRPr="007079C2">
              <w:rPr>
                <w:sz w:val="28"/>
                <w:szCs w:val="28"/>
              </w:rPr>
              <w:lastRenderedPageBreak/>
              <w:t>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 xml:space="preserve">российских рублей за 1 литр 100-процентного </w:t>
            </w:r>
            <w:r w:rsidRPr="007079C2">
              <w:rPr>
                <w:sz w:val="28"/>
                <w:szCs w:val="28"/>
              </w:rPr>
              <w:lastRenderedPageBreak/>
              <w:t>спирта</w:t>
            </w:r>
          </w:p>
        </w:tc>
        <w:tc>
          <w:tcPr>
            <w:tcW w:w="2167" w:type="dxa"/>
          </w:tcPr>
          <w:p w:rsidR="007079C2" w:rsidRPr="007079C2" w:rsidRDefault="007079C2" w:rsidP="007079C2">
            <w:pPr>
              <w:spacing w:after="360" w:line="276" w:lineRule="auto"/>
              <w:rPr>
                <w:sz w:val="28"/>
                <w:szCs w:val="28"/>
              </w:rPr>
            </w:pPr>
            <w:r w:rsidRPr="007079C2">
              <w:rPr>
                <w:sz w:val="28"/>
                <w:szCs w:val="28"/>
              </w:rPr>
              <w:lastRenderedPageBreak/>
              <w:t>60,00</w:t>
            </w:r>
          </w:p>
        </w:tc>
      </w:tr>
      <w:tr w:rsidR="007079C2" w:rsidRPr="007079C2" w:rsidTr="00E27477">
        <w:tc>
          <w:tcPr>
            <w:tcW w:w="2304" w:type="dxa"/>
          </w:tcPr>
          <w:p w:rsidR="007079C2" w:rsidRPr="007079C2" w:rsidRDefault="007079C2" w:rsidP="007079C2">
            <w:pPr>
              <w:spacing w:after="360" w:line="276" w:lineRule="auto"/>
              <w:rPr>
                <w:sz w:val="28"/>
                <w:szCs w:val="28"/>
              </w:rPr>
            </w:pPr>
            <w:proofErr w:type="gramStart"/>
            <w:r w:rsidRPr="007079C2">
              <w:rPr>
                <w:sz w:val="28"/>
                <w:szCs w:val="28"/>
              </w:rPr>
              <w:lastRenderedPageBreak/>
              <w:t>2206 00</w:t>
            </w:r>
            <w:r w:rsidRPr="007079C2">
              <w:rPr>
                <w:sz w:val="28"/>
                <w:szCs w:val="28"/>
              </w:rPr>
              <w:br/>
              <w:t>(кроме 2206 00 31 00, 2206 00 51 00,</w:t>
            </w:r>
            <w:r w:rsidRPr="007079C2">
              <w:rPr>
                <w:sz w:val="28"/>
                <w:szCs w:val="28"/>
              </w:rPr>
              <w:br/>
              <w:t xml:space="preserve">2206 00 81 00 − сидр и </w:t>
            </w:r>
            <w:proofErr w:type="spellStart"/>
            <w:r w:rsidRPr="007079C2">
              <w:rPr>
                <w:sz w:val="28"/>
                <w:szCs w:val="28"/>
              </w:rPr>
              <w:t>перри</w:t>
            </w:r>
            <w:proofErr w:type="spellEnd"/>
            <w:r w:rsidRPr="007079C2">
              <w:rPr>
                <w:sz w:val="28"/>
                <w:szCs w:val="28"/>
              </w:rPr>
              <w:t xml:space="preserve"> (без добавления спирта)</w:t>
            </w:r>
            <w:proofErr w:type="gramEnd"/>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w:t>
            </w:r>
            <w:proofErr w:type="spellStart"/>
            <w:r w:rsidRPr="007079C2">
              <w:rPr>
                <w:sz w:val="28"/>
                <w:szCs w:val="28"/>
              </w:rPr>
              <w:t>сброженные</w:t>
            </w:r>
            <w:proofErr w:type="spellEnd"/>
            <w:r w:rsidRPr="007079C2">
              <w:rPr>
                <w:sz w:val="28"/>
                <w:szCs w:val="28"/>
              </w:rPr>
              <w:t xml:space="preserve"> напитки (например, сидр, </w:t>
            </w:r>
            <w:proofErr w:type="spellStart"/>
            <w:r w:rsidRPr="007079C2">
              <w:rPr>
                <w:sz w:val="28"/>
                <w:szCs w:val="28"/>
              </w:rPr>
              <w:t>перри</w:t>
            </w:r>
            <w:proofErr w:type="spellEnd"/>
            <w:r w:rsidRPr="007079C2">
              <w:rPr>
                <w:sz w:val="28"/>
                <w:szCs w:val="28"/>
              </w:rPr>
              <w:t xml:space="preserve"> (грушевый напиток), напиток медовый); смеси из </w:t>
            </w:r>
            <w:proofErr w:type="spellStart"/>
            <w:r w:rsidRPr="007079C2">
              <w:rPr>
                <w:sz w:val="28"/>
                <w:szCs w:val="28"/>
              </w:rPr>
              <w:t>сброженных</w:t>
            </w:r>
            <w:proofErr w:type="spellEnd"/>
            <w:r w:rsidRPr="007079C2">
              <w:rPr>
                <w:sz w:val="28"/>
                <w:szCs w:val="28"/>
              </w:rPr>
              <w:t xml:space="preserve"> напитков и смеси </w:t>
            </w:r>
            <w:proofErr w:type="spellStart"/>
            <w:r w:rsidRPr="007079C2">
              <w:rPr>
                <w:sz w:val="28"/>
                <w:szCs w:val="28"/>
              </w:rPr>
              <w:t>сброженных</w:t>
            </w:r>
            <w:proofErr w:type="spellEnd"/>
            <w:r w:rsidRPr="007079C2">
              <w:rPr>
                <w:sz w:val="28"/>
                <w:szCs w:val="28"/>
              </w:rPr>
              <w:t xml:space="preserve">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с концентрацией спирта 80 об</w:t>
            </w:r>
            <w:proofErr w:type="gramStart"/>
            <w:r w:rsidRPr="007079C2">
              <w:rPr>
                <w:sz w:val="28"/>
                <w:szCs w:val="28"/>
              </w:rPr>
              <w:t>.</w:t>
            </w:r>
            <w:proofErr w:type="gramEnd"/>
            <w:r w:rsidRPr="007079C2">
              <w:rPr>
                <w:sz w:val="28"/>
                <w:szCs w:val="28"/>
              </w:rPr>
              <w:t xml:space="preserve"> % </w:t>
            </w:r>
            <w:proofErr w:type="gramStart"/>
            <w:r w:rsidRPr="007079C2">
              <w:rPr>
                <w:sz w:val="28"/>
                <w:szCs w:val="28"/>
              </w:rPr>
              <w:t>и</w:t>
            </w:r>
            <w:proofErr w:type="gramEnd"/>
            <w:r w:rsidRPr="007079C2">
              <w:rPr>
                <w:sz w:val="28"/>
                <w:szCs w:val="28"/>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xml:space="preserve"> </w:t>
            </w:r>
            <w:r w:rsidRPr="007079C2">
              <w:rPr>
                <w:sz w:val="28"/>
                <w:szCs w:val="28"/>
              </w:rPr>
              <w:lastRenderedPageBreak/>
              <w:t>с концентрацией спирта менее 80 об</w:t>
            </w:r>
            <w:proofErr w:type="gramStart"/>
            <w:r w:rsidRPr="007079C2">
              <w:rPr>
                <w:sz w:val="28"/>
                <w:szCs w:val="28"/>
              </w:rPr>
              <w:t xml:space="preserve">. %; </w:t>
            </w:r>
            <w:proofErr w:type="gramEnd"/>
            <w:r w:rsidRPr="007079C2">
              <w:rPr>
                <w:sz w:val="28"/>
                <w:szCs w:val="28"/>
              </w:rPr>
              <w:t>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 xml:space="preserve">российских рублей за 1 литр </w:t>
            </w:r>
            <w:r w:rsidRPr="007079C2">
              <w:rPr>
                <w:sz w:val="28"/>
                <w:szCs w:val="28"/>
              </w:rPr>
              <w:lastRenderedPageBreak/>
              <w:t>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w:lastRenderedPageBreak/>
              <mc:AlternateContent>
                <mc:Choice Requires="wps">
                  <w:drawing>
                    <wp:anchor distT="0" distB="0" distL="114300" distR="114300" simplePos="0" relativeHeight="251660288" behindDoc="0" locked="0" layoutInCell="1" allowOverlap="1" wp14:anchorId="7D6828F7" wp14:editId="1FF87AB4">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7848AE" w:rsidRDefault="007848AE" w:rsidP="007079C2">
                                  <w:pPr>
                                    <w:pStyle w:val="16"/>
                                    <w:ind w:left="-142" w:right="19"/>
                                    <w:rPr>
                                      <w:rFonts w:ascii="Times New Roman" w:hAnsi="Times New Roman"/>
                                      <w:color w:val="080808"/>
                                      <w:sz w:val="28"/>
                                      <w:szCs w:val="28"/>
                                    </w:rPr>
                                  </w:pPr>
                                </w:p>
                                <w:p w:rsidR="007848AE" w:rsidRDefault="007848AE" w:rsidP="007079C2"/>
                                <w:p w:rsidR="007848AE" w:rsidRPr="005950CC" w:rsidRDefault="007848AE" w:rsidP="007079C2"/>
                                <w:p w:rsidR="007848AE" w:rsidRPr="005950CC" w:rsidRDefault="007848AE"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7848AE" w:rsidRDefault="007848AE" w:rsidP="007079C2">
                            <w:pPr>
                              <w:pStyle w:val="16"/>
                              <w:ind w:left="-142" w:right="19"/>
                              <w:rPr>
                                <w:rFonts w:ascii="Times New Roman" w:hAnsi="Times New Roman"/>
                                <w:color w:val="080808"/>
                                <w:sz w:val="28"/>
                                <w:szCs w:val="28"/>
                              </w:rPr>
                            </w:pPr>
                          </w:p>
                          <w:p w:rsidR="007848AE" w:rsidRDefault="007848AE" w:rsidP="007079C2"/>
                          <w:p w:rsidR="007848AE" w:rsidRPr="005950CC" w:rsidRDefault="007848AE" w:rsidP="007079C2"/>
                          <w:p w:rsidR="007848AE" w:rsidRPr="005950CC" w:rsidRDefault="007848AE" w:rsidP="007079C2"/>
                        </w:txbxContent>
                      </v:textbox>
                    </v:rect>
                  </w:pict>
                </mc:Fallback>
              </mc:AlternateContent>
            </w:r>
            <w:r w:rsidRPr="007079C2">
              <w:rPr>
                <w:sz w:val="28"/>
                <w:szCs w:val="28"/>
              </w:rPr>
              <w:t>60,00</w:t>
            </w:r>
          </w:p>
        </w:tc>
      </w:tr>
    </w:tbl>
    <w:p w:rsidR="00BA7E29" w:rsidRPr="001C001D" w:rsidRDefault="00784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6"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Сигары, включая сигары с отрезанными концами, и </w:t>
            </w:r>
            <w:proofErr w:type="spellStart"/>
            <w:r w:rsidRPr="00477D18">
              <w:rPr>
                <w:sz w:val="28"/>
                <w:szCs w:val="28"/>
                <w:lang w:eastAsia="uk-UA"/>
              </w:rPr>
              <w:t>сигарелы</w:t>
            </w:r>
            <w:proofErr w:type="spellEnd"/>
            <w:r w:rsidRPr="00477D18">
              <w:rPr>
                <w:sz w:val="28"/>
                <w:szCs w:val="28"/>
                <w:lang w:eastAsia="uk-UA"/>
              </w:rPr>
              <w:t xml:space="preserve">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proofErr w:type="gramStart"/>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1A87FF52" wp14:editId="6E5A9B8B">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7848AE" w:rsidRPr="00012B48" w:rsidRDefault="007848AE"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7848AE" w:rsidRPr="00012B48" w:rsidRDefault="007848AE"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7848AE" w:rsidP="006811D0">
      <w:pPr>
        <w:tabs>
          <w:tab w:val="left" w:pos="0"/>
        </w:tabs>
        <w:spacing w:after="360" w:line="276" w:lineRule="auto"/>
        <w:ind w:firstLine="709"/>
        <w:jc w:val="both"/>
        <w:rPr>
          <w:sz w:val="28"/>
          <w:szCs w:val="28"/>
        </w:rPr>
      </w:pPr>
      <w:hyperlink r:id="rId197"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w:t>
            </w:r>
            <w:r w:rsidRPr="001C001D">
              <w:rPr>
                <w:sz w:val="28"/>
                <w:szCs w:val="28"/>
              </w:rPr>
              <w:lastRenderedPageBreak/>
              <w:t xml:space="preserve">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7848AE" w:rsidP="006811D0">
      <w:pPr>
        <w:spacing w:after="360" w:line="276" w:lineRule="auto"/>
        <w:ind w:firstLine="709"/>
        <w:jc w:val="both"/>
        <w:rPr>
          <w:i/>
          <w:sz w:val="28"/>
          <w:szCs w:val="28"/>
        </w:rPr>
      </w:pPr>
      <w:hyperlink r:id="rId198"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 xml:space="preserve">Код товара </w:t>
            </w:r>
            <w:r w:rsidRPr="00B771AD">
              <w:rPr>
                <w:b/>
                <w:bCs/>
                <w:sz w:val="28"/>
                <w:szCs w:val="28"/>
                <w:lang w:eastAsia="uk-UA"/>
              </w:rPr>
              <w:lastRenderedPageBreak/>
              <w:t>(продукции)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lastRenderedPageBreak/>
              <w:t xml:space="preserve">Описание товара </w:t>
            </w:r>
            <w:r w:rsidRPr="00B771AD">
              <w:rPr>
                <w:b/>
                <w:bCs/>
                <w:sz w:val="28"/>
                <w:szCs w:val="28"/>
                <w:lang w:eastAsia="uk-UA"/>
              </w:rPr>
              <w:lastRenderedPageBreak/>
              <w:t>(продукции)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lastRenderedPageBreak/>
              <w:t xml:space="preserve">Единицы </w:t>
            </w:r>
            <w:r w:rsidRPr="00B771AD">
              <w:rPr>
                <w:b/>
                <w:bCs/>
                <w:sz w:val="28"/>
                <w:szCs w:val="28"/>
                <w:lang w:eastAsia="uk-UA"/>
              </w:rPr>
              <w:lastRenderedPageBreak/>
              <w:t>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lastRenderedPageBreak/>
              <w:t xml:space="preserve">Ставки </w:t>
            </w:r>
            <w:r w:rsidRPr="00B771AD">
              <w:rPr>
                <w:b/>
                <w:bCs/>
                <w:sz w:val="28"/>
                <w:szCs w:val="28"/>
                <w:lang w:eastAsia="uk-UA"/>
              </w:rPr>
              <w:lastRenderedPageBreak/>
              <w:t>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Вермуты и другие </w:t>
            </w:r>
            <w:proofErr w:type="gramStart"/>
            <w:r w:rsidRPr="00B771AD">
              <w:rPr>
                <w:sz w:val="28"/>
                <w:szCs w:val="28"/>
                <w:lang w:eastAsia="uk-UA"/>
              </w:rPr>
              <w:t>вина</w:t>
            </w:r>
            <w:proofErr w:type="gramEnd"/>
            <w:r w:rsidRPr="00B771AD">
              <w:rPr>
                <w:sz w:val="28"/>
                <w:szCs w:val="28"/>
                <w:lang w:eastAsia="uk-UA"/>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proofErr w:type="gramStart"/>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 xml:space="preserve">2206 00 81 00 - 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w:t>
            </w:r>
            <w:proofErr w:type="spellStart"/>
            <w:r w:rsidRPr="00B771AD">
              <w:rPr>
                <w:sz w:val="28"/>
                <w:szCs w:val="28"/>
                <w:lang w:eastAsia="uk-UA"/>
              </w:rPr>
              <w:t>сброженные</w:t>
            </w:r>
            <w:proofErr w:type="spellEnd"/>
            <w:r w:rsidRPr="00B771AD">
              <w:rPr>
                <w:sz w:val="28"/>
                <w:szCs w:val="28"/>
                <w:lang w:eastAsia="uk-UA"/>
              </w:rPr>
              <w:t xml:space="preserve"> напитки (например, сидр, </w:t>
            </w:r>
            <w:proofErr w:type="spellStart"/>
            <w:r w:rsidRPr="00B771AD">
              <w:rPr>
                <w:sz w:val="28"/>
                <w:szCs w:val="28"/>
                <w:lang w:eastAsia="uk-UA"/>
              </w:rPr>
              <w:t>перри</w:t>
            </w:r>
            <w:proofErr w:type="spellEnd"/>
            <w:r w:rsidRPr="00B771AD">
              <w:rPr>
                <w:sz w:val="28"/>
                <w:szCs w:val="28"/>
                <w:lang w:eastAsia="uk-UA"/>
              </w:rPr>
              <w:t xml:space="preserve"> (грушевый напиток), напиток медовый); смеси из </w:t>
            </w:r>
            <w:proofErr w:type="spellStart"/>
            <w:r w:rsidRPr="00B771AD">
              <w:rPr>
                <w:sz w:val="28"/>
                <w:szCs w:val="28"/>
                <w:lang w:eastAsia="uk-UA"/>
              </w:rPr>
              <w:t>сброженных</w:t>
            </w:r>
            <w:proofErr w:type="spellEnd"/>
            <w:r w:rsidRPr="00B771AD">
              <w:rPr>
                <w:sz w:val="28"/>
                <w:szCs w:val="28"/>
                <w:lang w:eastAsia="uk-UA"/>
              </w:rPr>
              <w:t xml:space="preserve"> напитков и смеси </w:t>
            </w:r>
            <w:proofErr w:type="spellStart"/>
            <w:r w:rsidRPr="00B771AD">
              <w:rPr>
                <w:sz w:val="28"/>
                <w:szCs w:val="28"/>
                <w:lang w:eastAsia="uk-UA"/>
              </w:rPr>
              <w:t>сброженных</w:t>
            </w:r>
            <w:proofErr w:type="spellEnd"/>
            <w:r w:rsidRPr="00B771AD">
              <w:rPr>
                <w:sz w:val="28"/>
                <w:szCs w:val="28"/>
                <w:lang w:eastAsia="uk-UA"/>
              </w:rPr>
              <w:t xml:space="preserve"> напитков с безалкогольными напитками, в другом месте не поименованные (с </w:t>
            </w:r>
            <w:r w:rsidRPr="00B771AD">
              <w:rPr>
                <w:sz w:val="28"/>
                <w:szCs w:val="28"/>
                <w:lang w:eastAsia="uk-UA"/>
              </w:rPr>
              <w:lastRenderedPageBreak/>
              <w:t>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lastRenderedPageBreak/>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с концентрацией спирта 80 об</w:t>
            </w:r>
            <w:proofErr w:type="gramStart"/>
            <w:r w:rsidRPr="00B771AD">
              <w:rPr>
                <w:sz w:val="28"/>
                <w:szCs w:val="28"/>
                <w:lang w:eastAsia="uk-UA"/>
              </w:rPr>
              <w:t>.</w:t>
            </w:r>
            <w:proofErr w:type="gramEnd"/>
            <w:r w:rsidRPr="00B771AD">
              <w:rPr>
                <w:sz w:val="28"/>
                <w:szCs w:val="28"/>
                <w:lang w:eastAsia="uk-UA"/>
              </w:rPr>
              <w:t xml:space="preserve"> % </w:t>
            </w:r>
            <w:proofErr w:type="gramStart"/>
            <w:r w:rsidRPr="00B771AD">
              <w:rPr>
                <w:sz w:val="28"/>
                <w:szCs w:val="28"/>
                <w:lang w:eastAsia="uk-UA"/>
              </w:rPr>
              <w:t>и</w:t>
            </w:r>
            <w:proofErr w:type="gramEnd"/>
            <w:r w:rsidRPr="00B771AD">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xml:space="preserve"> с концентрацией спирта менее 80 об</w:t>
            </w:r>
            <w:proofErr w:type="gramStart"/>
            <w:r w:rsidRPr="00B771AD">
              <w:rPr>
                <w:sz w:val="28"/>
                <w:szCs w:val="28"/>
                <w:lang w:eastAsia="uk-UA"/>
              </w:rPr>
              <w:t xml:space="preserve">. %; </w:t>
            </w:r>
            <w:proofErr w:type="gramEnd"/>
            <w:r w:rsidRPr="00B771AD">
              <w:rPr>
                <w:sz w:val="28"/>
                <w:szCs w:val="28"/>
                <w:lang w:eastAsia="uk-UA"/>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250E0A86" wp14:editId="26B6873B">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7848AE" w:rsidRDefault="007848AE"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7848AE" w:rsidRDefault="007848AE"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7848AE" w:rsidP="00B771AD">
      <w:pPr>
        <w:spacing w:before="360" w:after="360"/>
        <w:ind w:firstLine="709"/>
        <w:jc w:val="both"/>
        <w:rPr>
          <w:bCs/>
          <w:i/>
          <w:color w:val="0000FF"/>
          <w:sz w:val="28"/>
          <w:szCs w:val="28"/>
          <w:u w:val="single"/>
        </w:rPr>
      </w:pPr>
      <w:hyperlink r:id="rId199"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1 </w:t>
            </w:r>
            <w:r w:rsidRPr="00D33633">
              <w:rPr>
                <w:sz w:val="28"/>
                <w:szCs w:val="28"/>
                <w:lang w:eastAsia="uk-UA"/>
              </w:rPr>
              <w:lastRenderedPageBreak/>
              <w:t>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7848AE"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200"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rsidTr="00B03701">
        <w:trPr>
          <w:trHeight w:val="1904"/>
        </w:trPr>
        <w:tc>
          <w:tcPr>
            <w:tcW w:w="2228"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rsidTr="00B03701">
        <w:trPr>
          <w:trHeight w:val="431"/>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rsidTr="00B03701">
        <w:trPr>
          <w:trHeight w:val="731"/>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2710 12 110 0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2710 12 150 0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2710 12 250 1</w:t>
            </w:r>
          </w:p>
          <w:p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973"/>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2710 12 411 0</w:t>
            </w:r>
          </w:p>
          <w:p w:rsidR="00B03701" w:rsidRPr="00B03701" w:rsidRDefault="00B03701" w:rsidP="00B03701">
            <w:pPr>
              <w:spacing w:line="276" w:lineRule="auto"/>
              <w:rPr>
                <w:bCs/>
                <w:sz w:val="28"/>
                <w:szCs w:val="28"/>
                <w:lang w:eastAsia="en-US"/>
              </w:rPr>
            </w:pPr>
            <w:r w:rsidRPr="00B03701">
              <w:rPr>
                <w:bCs/>
                <w:sz w:val="28"/>
                <w:szCs w:val="28"/>
                <w:lang w:eastAsia="en-US"/>
              </w:rPr>
              <w:t>2710 12 412 0</w:t>
            </w:r>
          </w:p>
          <w:p w:rsidR="00B03701" w:rsidRPr="00B03701" w:rsidRDefault="00B03701" w:rsidP="00B03701">
            <w:pPr>
              <w:spacing w:line="276" w:lineRule="auto"/>
              <w:rPr>
                <w:bCs/>
                <w:sz w:val="28"/>
                <w:szCs w:val="28"/>
                <w:lang w:eastAsia="en-US"/>
              </w:rPr>
            </w:pPr>
            <w:r w:rsidRPr="00B03701">
              <w:rPr>
                <w:bCs/>
                <w:sz w:val="28"/>
                <w:szCs w:val="28"/>
                <w:lang w:eastAsia="en-US"/>
              </w:rPr>
              <w:t>2710 12 413 0</w:t>
            </w:r>
          </w:p>
          <w:p w:rsidR="00B03701" w:rsidRPr="00B03701" w:rsidRDefault="00B03701" w:rsidP="00B03701">
            <w:pPr>
              <w:spacing w:line="276" w:lineRule="auto"/>
              <w:rPr>
                <w:bCs/>
                <w:sz w:val="28"/>
                <w:szCs w:val="28"/>
                <w:lang w:eastAsia="en-US"/>
              </w:rPr>
            </w:pPr>
            <w:r w:rsidRPr="00B03701">
              <w:rPr>
                <w:bCs/>
                <w:sz w:val="28"/>
                <w:szCs w:val="28"/>
                <w:lang w:eastAsia="en-US"/>
              </w:rPr>
              <w:t>2710 12 419 0</w:t>
            </w:r>
          </w:p>
          <w:p w:rsidR="00B03701" w:rsidRPr="00B03701" w:rsidRDefault="00B03701" w:rsidP="00B03701">
            <w:pPr>
              <w:spacing w:line="276" w:lineRule="auto"/>
              <w:rPr>
                <w:bCs/>
                <w:sz w:val="28"/>
                <w:szCs w:val="28"/>
                <w:lang w:eastAsia="en-US"/>
              </w:rPr>
            </w:pPr>
            <w:r w:rsidRPr="00B03701">
              <w:rPr>
                <w:bCs/>
                <w:sz w:val="28"/>
                <w:szCs w:val="28"/>
                <w:lang w:eastAsia="en-US"/>
              </w:rPr>
              <w:t>2710 12 450 0</w:t>
            </w:r>
          </w:p>
          <w:p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vAlign w:val="center"/>
          </w:tcPr>
          <w:p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070"/>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2710 12 510 0</w:t>
            </w:r>
          </w:p>
          <w:p w:rsidR="00B03701" w:rsidRPr="00B03701" w:rsidRDefault="00B03701" w:rsidP="00B03701">
            <w:pPr>
              <w:spacing w:line="276" w:lineRule="auto"/>
              <w:rPr>
                <w:bCs/>
                <w:sz w:val="28"/>
                <w:szCs w:val="28"/>
                <w:lang w:eastAsia="en-US"/>
              </w:rPr>
            </w:pPr>
            <w:r w:rsidRPr="00B03701">
              <w:rPr>
                <w:bCs/>
                <w:sz w:val="28"/>
                <w:szCs w:val="28"/>
                <w:lang w:eastAsia="en-US"/>
              </w:rPr>
              <w:t>2710 12 590 0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4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rsidTr="00B03701">
        <w:trPr>
          <w:trHeight w:val="755"/>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2710 19 110 0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8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2710 19 150 0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rsidTr="00B03701">
        <w:trPr>
          <w:trHeight w:val="29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2710 19 290 0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28"/>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rsidTr="00B03701">
        <w:trPr>
          <w:trHeight w:val="424"/>
        </w:trPr>
        <w:tc>
          <w:tcPr>
            <w:tcW w:w="2228" w:type="dxa"/>
          </w:tcPr>
          <w:p w:rsidR="00B03701" w:rsidRPr="00B03701" w:rsidRDefault="00B03701" w:rsidP="00B03701">
            <w:pPr>
              <w:spacing w:line="276" w:lineRule="auto"/>
              <w:rPr>
                <w:sz w:val="28"/>
                <w:szCs w:val="28"/>
                <w:lang w:eastAsia="en-US"/>
              </w:rPr>
            </w:pPr>
            <w:r w:rsidRPr="00B03701">
              <w:rPr>
                <w:sz w:val="28"/>
                <w:szCs w:val="28"/>
                <w:lang w:eastAsia="en-US"/>
              </w:rPr>
              <w:t>2710 19 310 0</w:t>
            </w:r>
          </w:p>
          <w:p w:rsidR="00B03701" w:rsidRPr="00B03701" w:rsidRDefault="00B03701" w:rsidP="00B03701">
            <w:pPr>
              <w:spacing w:line="276" w:lineRule="auto"/>
              <w:rPr>
                <w:sz w:val="28"/>
                <w:szCs w:val="28"/>
                <w:lang w:eastAsia="en-US"/>
              </w:rPr>
            </w:pPr>
            <w:r w:rsidRPr="00B03701">
              <w:rPr>
                <w:sz w:val="28"/>
                <w:szCs w:val="28"/>
                <w:lang w:eastAsia="en-US"/>
              </w:rPr>
              <w:t>2710 19 350 0</w:t>
            </w:r>
          </w:p>
          <w:p w:rsidR="00B03701" w:rsidRPr="00B03701" w:rsidRDefault="00B03701" w:rsidP="00B03701">
            <w:pPr>
              <w:spacing w:line="276" w:lineRule="auto"/>
              <w:rPr>
                <w:sz w:val="28"/>
                <w:szCs w:val="28"/>
                <w:lang w:eastAsia="en-US"/>
              </w:rPr>
            </w:pPr>
            <w:r w:rsidRPr="00B03701">
              <w:rPr>
                <w:sz w:val="28"/>
                <w:szCs w:val="28"/>
                <w:lang w:eastAsia="en-US"/>
              </w:rPr>
              <w:t>2710 19 421 0</w:t>
            </w:r>
          </w:p>
          <w:p w:rsidR="00B03701" w:rsidRPr="00B03701" w:rsidRDefault="00B03701" w:rsidP="00B03701">
            <w:pPr>
              <w:spacing w:line="276" w:lineRule="auto"/>
              <w:rPr>
                <w:sz w:val="28"/>
                <w:szCs w:val="28"/>
                <w:lang w:eastAsia="en-US"/>
              </w:rPr>
            </w:pPr>
            <w:r w:rsidRPr="00B03701">
              <w:rPr>
                <w:sz w:val="28"/>
                <w:szCs w:val="28"/>
                <w:lang w:eastAsia="en-US"/>
              </w:rPr>
              <w:t>2710 19 422 0</w:t>
            </w:r>
          </w:p>
          <w:p w:rsidR="00B03701" w:rsidRPr="00B03701" w:rsidRDefault="00B03701" w:rsidP="00B03701">
            <w:pPr>
              <w:spacing w:line="276" w:lineRule="auto"/>
              <w:rPr>
                <w:sz w:val="28"/>
                <w:szCs w:val="28"/>
                <w:lang w:eastAsia="en-US"/>
              </w:rPr>
            </w:pPr>
            <w:r w:rsidRPr="00B03701">
              <w:rPr>
                <w:sz w:val="28"/>
                <w:szCs w:val="28"/>
                <w:lang w:eastAsia="en-US"/>
              </w:rPr>
              <w:t>2710 19 423 0</w:t>
            </w:r>
          </w:p>
          <w:p w:rsidR="00B03701" w:rsidRPr="00B03701" w:rsidRDefault="00B03701" w:rsidP="00B03701">
            <w:pPr>
              <w:spacing w:line="276" w:lineRule="auto"/>
              <w:rPr>
                <w:sz w:val="28"/>
                <w:szCs w:val="28"/>
                <w:lang w:eastAsia="en-US"/>
              </w:rPr>
            </w:pPr>
            <w:r w:rsidRPr="00B03701">
              <w:rPr>
                <w:sz w:val="28"/>
                <w:szCs w:val="28"/>
                <w:lang w:eastAsia="en-US"/>
              </w:rPr>
              <w:t>2710 19 424 0</w:t>
            </w:r>
          </w:p>
          <w:p w:rsidR="00B03701" w:rsidRPr="00B03701" w:rsidRDefault="00B03701" w:rsidP="00B03701">
            <w:pPr>
              <w:spacing w:line="276" w:lineRule="auto"/>
              <w:rPr>
                <w:sz w:val="28"/>
                <w:szCs w:val="28"/>
                <w:lang w:eastAsia="en-US"/>
              </w:rPr>
            </w:pPr>
            <w:r w:rsidRPr="00B03701">
              <w:rPr>
                <w:sz w:val="28"/>
                <w:szCs w:val="28"/>
                <w:lang w:eastAsia="en-US"/>
              </w:rPr>
              <w:t>2710 19 425 0</w:t>
            </w:r>
          </w:p>
          <w:p w:rsidR="00B03701" w:rsidRPr="00B03701" w:rsidRDefault="00B03701" w:rsidP="00B03701">
            <w:pPr>
              <w:spacing w:line="276" w:lineRule="auto"/>
              <w:rPr>
                <w:sz w:val="28"/>
                <w:szCs w:val="28"/>
                <w:lang w:eastAsia="en-US"/>
              </w:rPr>
            </w:pPr>
            <w:r w:rsidRPr="00B03701">
              <w:rPr>
                <w:sz w:val="28"/>
                <w:szCs w:val="28"/>
                <w:lang w:eastAsia="en-US"/>
              </w:rPr>
              <w:t>2710 19 429 0</w:t>
            </w:r>
          </w:p>
          <w:p w:rsidR="00B03701" w:rsidRPr="00B03701" w:rsidRDefault="00B03701" w:rsidP="00B03701">
            <w:pPr>
              <w:spacing w:line="276" w:lineRule="auto"/>
              <w:rPr>
                <w:sz w:val="28"/>
                <w:szCs w:val="28"/>
                <w:lang w:eastAsia="en-US"/>
              </w:rPr>
            </w:pPr>
            <w:r w:rsidRPr="00B03701">
              <w:rPr>
                <w:sz w:val="28"/>
                <w:szCs w:val="28"/>
                <w:lang w:eastAsia="en-US"/>
              </w:rPr>
              <w:t>2710 19 460 0</w:t>
            </w:r>
          </w:p>
          <w:p w:rsidR="00B03701" w:rsidRPr="00B03701" w:rsidRDefault="00B03701" w:rsidP="00B03701">
            <w:pPr>
              <w:spacing w:line="276" w:lineRule="auto"/>
              <w:rPr>
                <w:sz w:val="28"/>
                <w:szCs w:val="28"/>
                <w:lang w:eastAsia="en-US"/>
              </w:rPr>
            </w:pPr>
            <w:r w:rsidRPr="00B03701">
              <w:rPr>
                <w:sz w:val="28"/>
                <w:szCs w:val="28"/>
                <w:lang w:eastAsia="en-US"/>
              </w:rPr>
              <w:t>2710 19 480 0</w:t>
            </w:r>
          </w:p>
          <w:p w:rsidR="00B03701" w:rsidRPr="00B03701" w:rsidRDefault="00B03701" w:rsidP="00B03701">
            <w:pPr>
              <w:spacing w:line="276" w:lineRule="auto"/>
              <w:rPr>
                <w:sz w:val="28"/>
                <w:szCs w:val="28"/>
                <w:lang w:eastAsia="en-US"/>
              </w:rPr>
            </w:pPr>
            <w:r w:rsidRPr="00B03701">
              <w:rPr>
                <w:sz w:val="28"/>
                <w:szCs w:val="28"/>
                <w:lang w:eastAsia="en-US"/>
              </w:rPr>
              <w:t>2710 20 110 0</w:t>
            </w:r>
          </w:p>
          <w:p w:rsidR="00B03701" w:rsidRPr="00B03701" w:rsidRDefault="00B03701" w:rsidP="00B03701">
            <w:pPr>
              <w:spacing w:line="276" w:lineRule="auto"/>
              <w:rPr>
                <w:sz w:val="28"/>
                <w:szCs w:val="28"/>
                <w:lang w:eastAsia="en-US"/>
              </w:rPr>
            </w:pPr>
            <w:r w:rsidRPr="00B03701">
              <w:rPr>
                <w:sz w:val="28"/>
                <w:szCs w:val="28"/>
                <w:lang w:eastAsia="en-US"/>
              </w:rPr>
              <w:t>2710 20 150 0</w:t>
            </w:r>
          </w:p>
          <w:p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735"/>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2710 19 620 9</w:t>
            </w:r>
          </w:p>
          <w:p w:rsidR="00B03701" w:rsidRPr="00B03701" w:rsidRDefault="00B03701" w:rsidP="00B03701">
            <w:pPr>
              <w:spacing w:line="276" w:lineRule="auto"/>
              <w:rPr>
                <w:bCs/>
                <w:sz w:val="28"/>
                <w:szCs w:val="28"/>
                <w:lang w:eastAsia="en-US"/>
              </w:rPr>
            </w:pPr>
            <w:r w:rsidRPr="00B03701">
              <w:rPr>
                <w:bCs/>
                <w:sz w:val="28"/>
                <w:szCs w:val="28"/>
                <w:lang w:eastAsia="en-US"/>
              </w:rPr>
              <w:t>2710 19 640 9</w:t>
            </w:r>
          </w:p>
          <w:p w:rsidR="00B03701" w:rsidRPr="00B03701" w:rsidRDefault="00B03701" w:rsidP="00B03701">
            <w:pPr>
              <w:spacing w:line="276" w:lineRule="auto"/>
              <w:rPr>
                <w:bCs/>
                <w:sz w:val="28"/>
                <w:szCs w:val="28"/>
                <w:lang w:eastAsia="en-US"/>
              </w:rPr>
            </w:pPr>
            <w:r w:rsidRPr="00B03701">
              <w:rPr>
                <w:bCs/>
                <w:sz w:val="28"/>
                <w:szCs w:val="28"/>
                <w:lang w:eastAsia="en-US"/>
              </w:rPr>
              <w:t>2710 19 660 9</w:t>
            </w:r>
          </w:p>
          <w:p w:rsidR="00B03701" w:rsidRPr="00B03701" w:rsidRDefault="00B03701" w:rsidP="00B03701">
            <w:pPr>
              <w:spacing w:line="276" w:lineRule="auto"/>
              <w:rPr>
                <w:sz w:val="28"/>
                <w:szCs w:val="28"/>
                <w:lang w:eastAsia="en-US"/>
              </w:rPr>
            </w:pPr>
            <w:r w:rsidRPr="00B03701">
              <w:rPr>
                <w:bCs/>
                <w:sz w:val="28"/>
                <w:szCs w:val="28"/>
                <w:lang w:eastAsia="en-US"/>
              </w:rPr>
              <w:t>2710 19 680 9</w:t>
            </w:r>
          </w:p>
          <w:p w:rsidR="00B03701" w:rsidRPr="00B03701" w:rsidRDefault="00B03701" w:rsidP="00B03701">
            <w:pPr>
              <w:spacing w:line="276" w:lineRule="auto"/>
              <w:rPr>
                <w:bCs/>
                <w:sz w:val="28"/>
                <w:szCs w:val="28"/>
                <w:lang w:eastAsia="en-US"/>
              </w:rPr>
            </w:pPr>
            <w:r w:rsidRPr="00B03701">
              <w:rPr>
                <w:bCs/>
                <w:sz w:val="28"/>
                <w:szCs w:val="28"/>
                <w:lang w:eastAsia="en-US"/>
              </w:rPr>
              <w:t>2710 20 310 9</w:t>
            </w:r>
          </w:p>
          <w:p w:rsidR="00B03701" w:rsidRPr="00B03701" w:rsidRDefault="00B03701" w:rsidP="00B03701">
            <w:pPr>
              <w:spacing w:line="276" w:lineRule="auto"/>
              <w:rPr>
                <w:bCs/>
                <w:sz w:val="28"/>
                <w:szCs w:val="28"/>
                <w:lang w:eastAsia="en-US"/>
              </w:rPr>
            </w:pPr>
            <w:r w:rsidRPr="00B03701">
              <w:rPr>
                <w:bCs/>
                <w:sz w:val="28"/>
                <w:szCs w:val="28"/>
                <w:lang w:eastAsia="en-US"/>
              </w:rPr>
              <w:t>2710 20 350 9</w:t>
            </w:r>
          </w:p>
          <w:p w:rsidR="00B03701" w:rsidRPr="00B03701" w:rsidRDefault="00B03701" w:rsidP="00B03701">
            <w:pPr>
              <w:spacing w:line="276" w:lineRule="auto"/>
              <w:rPr>
                <w:bCs/>
                <w:sz w:val="28"/>
                <w:szCs w:val="28"/>
                <w:lang w:eastAsia="en-US"/>
              </w:rPr>
            </w:pPr>
            <w:r w:rsidRPr="00B03701">
              <w:rPr>
                <w:bCs/>
                <w:sz w:val="28"/>
                <w:szCs w:val="28"/>
                <w:lang w:eastAsia="en-US"/>
              </w:rPr>
              <w:t>2710 20 370 9</w:t>
            </w:r>
          </w:p>
          <w:p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1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2710 19 510 1</w:t>
            </w:r>
          </w:p>
          <w:p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1699"/>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2710 19 550 1</w:t>
            </w:r>
          </w:p>
          <w:p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w:t>
            </w:r>
            <w:proofErr w:type="gramStart"/>
            <w:r w:rsidRPr="00B03701">
              <w:rPr>
                <w:sz w:val="28"/>
                <w:szCs w:val="28"/>
                <w:lang w:eastAsia="en-US"/>
              </w:rPr>
              <w:t>товарной</w:t>
            </w:r>
            <w:proofErr w:type="gramEnd"/>
            <w:r w:rsidRPr="00B03701">
              <w:rPr>
                <w:sz w:val="28"/>
                <w:szCs w:val="28"/>
                <w:lang w:eastAsia="en-US"/>
              </w:rPr>
              <w:t xml:space="preserve">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69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2710 91 000 0</w:t>
            </w:r>
          </w:p>
          <w:p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37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2710 19 426 0</w:t>
            </w:r>
          </w:p>
          <w:p w:rsidR="00B03701" w:rsidRPr="00B03701" w:rsidRDefault="00B03701" w:rsidP="00B03701">
            <w:pPr>
              <w:spacing w:line="276" w:lineRule="auto"/>
              <w:rPr>
                <w:bCs/>
                <w:sz w:val="28"/>
                <w:szCs w:val="28"/>
                <w:lang w:eastAsia="en-US"/>
              </w:rPr>
            </w:pPr>
            <w:r w:rsidRPr="00B03701">
              <w:rPr>
                <w:bCs/>
                <w:sz w:val="28"/>
                <w:szCs w:val="28"/>
                <w:lang w:eastAsia="en-US"/>
              </w:rPr>
              <w:t>2710 19 429 0</w:t>
            </w:r>
          </w:p>
          <w:p w:rsidR="00B03701" w:rsidRPr="00B03701" w:rsidRDefault="00B03701" w:rsidP="00B03701">
            <w:pPr>
              <w:spacing w:line="276" w:lineRule="auto"/>
              <w:rPr>
                <w:bCs/>
                <w:sz w:val="28"/>
                <w:szCs w:val="28"/>
                <w:lang w:eastAsia="en-US"/>
              </w:rPr>
            </w:pPr>
            <w:r w:rsidRPr="00B03701">
              <w:rPr>
                <w:bCs/>
                <w:sz w:val="28"/>
                <w:szCs w:val="28"/>
                <w:lang w:eastAsia="en-US"/>
              </w:rPr>
              <w:t>2710 19 460 0</w:t>
            </w:r>
          </w:p>
          <w:p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189"/>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2711 12 110 0</w:t>
            </w:r>
          </w:p>
          <w:p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rsidR="00B03701" w:rsidRPr="00B03701" w:rsidRDefault="00B03701" w:rsidP="00B03701">
            <w:pPr>
              <w:spacing w:line="276" w:lineRule="auto"/>
              <w:rPr>
                <w:bCs/>
                <w:sz w:val="28"/>
                <w:szCs w:val="28"/>
                <w:lang w:eastAsia="en-US"/>
              </w:rPr>
            </w:pPr>
            <w:r w:rsidRPr="00B03701">
              <w:rPr>
                <w:bCs/>
                <w:sz w:val="28"/>
                <w:szCs w:val="28"/>
                <w:lang w:eastAsia="en-US"/>
              </w:rPr>
              <w:t>2711 13 100 0</w:t>
            </w:r>
          </w:p>
          <w:p w:rsidR="00B03701" w:rsidRPr="00B03701" w:rsidRDefault="00B03701" w:rsidP="00B03701">
            <w:pPr>
              <w:spacing w:line="276" w:lineRule="auto"/>
              <w:rPr>
                <w:bCs/>
                <w:sz w:val="28"/>
                <w:szCs w:val="28"/>
                <w:lang w:eastAsia="en-US"/>
              </w:rPr>
            </w:pPr>
            <w:r w:rsidRPr="00B03701">
              <w:rPr>
                <w:bCs/>
                <w:sz w:val="28"/>
                <w:szCs w:val="28"/>
                <w:lang w:eastAsia="en-US"/>
              </w:rPr>
              <w:t>2711 13 300 0</w:t>
            </w:r>
          </w:p>
          <w:p w:rsidR="00B03701" w:rsidRPr="00B03701" w:rsidRDefault="00B03701" w:rsidP="00B03701">
            <w:pPr>
              <w:spacing w:line="276" w:lineRule="auto"/>
              <w:rPr>
                <w:bCs/>
                <w:sz w:val="28"/>
                <w:szCs w:val="28"/>
                <w:lang w:eastAsia="en-US"/>
              </w:rPr>
            </w:pPr>
            <w:r w:rsidRPr="00B03701">
              <w:rPr>
                <w:bCs/>
                <w:sz w:val="28"/>
                <w:szCs w:val="28"/>
                <w:lang w:eastAsia="en-US"/>
              </w:rPr>
              <w:t>2711 13 910 0</w:t>
            </w:r>
          </w:p>
          <w:p w:rsidR="00B03701" w:rsidRPr="00B03701" w:rsidRDefault="00B03701" w:rsidP="00B03701">
            <w:pPr>
              <w:spacing w:line="276" w:lineRule="auto"/>
              <w:rPr>
                <w:bCs/>
                <w:sz w:val="28"/>
                <w:szCs w:val="28"/>
                <w:lang w:eastAsia="en-US"/>
              </w:rPr>
            </w:pPr>
            <w:r w:rsidRPr="00B03701">
              <w:rPr>
                <w:bCs/>
                <w:sz w:val="28"/>
                <w:szCs w:val="28"/>
                <w:lang w:eastAsia="en-US"/>
              </w:rPr>
              <w:t>2711 13 970 0</w:t>
            </w:r>
          </w:p>
          <w:p w:rsidR="00B03701" w:rsidRPr="00B03701" w:rsidRDefault="00B03701" w:rsidP="00B03701">
            <w:pPr>
              <w:spacing w:line="276" w:lineRule="auto"/>
              <w:rPr>
                <w:bCs/>
                <w:sz w:val="28"/>
                <w:szCs w:val="28"/>
                <w:lang w:eastAsia="en-US"/>
              </w:rPr>
            </w:pPr>
            <w:r w:rsidRPr="00B03701">
              <w:rPr>
                <w:bCs/>
                <w:sz w:val="28"/>
                <w:szCs w:val="28"/>
                <w:lang w:eastAsia="en-US"/>
              </w:rPr>
              <w:t>2711 14 000 1</w:t>
            </w:r>
          </w:p>
          <w:p w:rsidR="00B03701" w:rsidRPr="00B03701" w:rsidRDefault="00B03701" w:rsidP="00B03701">
            <w:pPr>
              <w:spacing w:line="276" w:lineRule="auto"/>
              <w:rPr>
                <w:bCs/>
                <w:sz w:val="28"/>
                <w:szCs w:val="28"/>
                <w:lang w:eastAsia="en-US"/>
              </w:rPr>
            </w:pPr>
            <w:r w:rsidRPr="00B03701">
              <w:rPr>
                <w:bCs/>
                <w:sz w:val="28"/>
                <w:szCs w:val="28"/>
                <w:lang w:eastAsia="en-US"/>
              </w:rPr>
              <w:t>2711 14 000 9</w:t>
            </w:r>
          </w:p>
          <w:p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89"/>
        </w:trPr>
        <w:tc>
          <w:tcPr>
            <w:tcW w:w="9747" w:type="dxa"/>
            <w:gridSpan w:val="4"/>
          </w:tcPr>
          <w:p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rsidTr="00B03701">
        <w:trPr>
          <w:trHeight w:val="58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2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78"/>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rsidTr="00B03701">
        <w:trPr>
          <w:trHeight w:val="12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30"/>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6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0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78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7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63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2710 19 980 0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102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3403 19 100 0</w:t>
            </w:r>
          </w:p>
          <w:p w:rsidR="00B03701" w:rsidRPr="00B03701" w:rsidRDefault="00B03701" w:rsidP="00B03701">
            <w:pPr>
              <w:spacing w:line="276" w:lineRule="auto"/>
              <w:rPr>
                <w:sz w:val="28"/>
                <w:szCs w:val="28"/>
                <w:lang w:eastAsia="en-US"/>
              </w:rPr>
            </w:pPr>
            <w:r w:rsidRPr="00B03701">
              <w:rPr>
                <w:bCs/>
                <w:sz w:val="28"/>
                <w:szCs w:val="28"/>
                <w:lang w:eastAsia="en-US"/>
              </w:rPr>
              <w:t>3403 19 900 0</w:t>
            </w:r>
          </w:p>
          <w:p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524"/>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3826 00 100 0</w:t>
            </w:r>
          </w:p>
          <w:p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биодизель</w:t>
            </w:r>
            <w:proofErr w:type="spellEnd"/>
            <w:r w:rsidRPr="00B03701">
              <w:rPr>
                <w:sz w:val="28"/>
                <w:szCs w:val="28"/>
                <w:lang w:eastAsia="en-US"/>
              </w:rPr>
              <w:t xml:space="preserve">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8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rsidR="007D0D94" w:rsidRDefault="007D0D94" w:rsidP="006811D0">
      <w:pPr>
        <w:spacing w:after="360" w:line="276" w:lineRule="auto"/>
        <w:ind w:firstLine="709"/>
        <w:jc w:val="both"/>
      </w:pPr>
    </w:p>
    <w:p w:rsidR="0060397A" w:rsidRDefault="007848AE" w:rsidP="006811D0">
      <w:pPr>
        <w:spacing w:after="360" w:line="276" w:lineRule="auto"/>
        <w:ind w:firstLine="709"/>
        <w:jc w:val="both"/>
      </w:pPr>
      <w:hyperlink r:id="rId201"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rsidR="0029007B" w:rsidRDefault="007848AE" w:rsidP="006811D0">
      <w:pPr>
        <w:spacing w:after="360" w:line="276" w:lineRule="auto"/>
        <w:ind w:firstLine="709"/>
        <w:jc w:val="both"/>
      </w:pPr>
      <w:hyperlink r:id="rId202"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7848AE" w:rsidP="006811D0">
      <w:pPr>
        <w:spacing w:after="360" w:line="276" w:lineRule="auto"/>
        <w:ind w:firstLine="709"/>
        <w:jc w:val="both"/>
      </w:pPr>
      <w:hyperlink r:id="rId203"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7848AE" w:rsidP="006811D0">
      <w:pPr>
        <w:spacing w:after="360" w:line="276" w:lineRule="auto"/>
        <w:ind w:firstLine="709"/>
        <w:jc w:val="both"/>
        <w:rPr>
          <w:sz w:val="28"/>
          <w:szCs w:val="28"/>
        </w:rPr>
      </w:pPr>
      <w:hyperlink r:id="rId204"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7848AE" w:rsidP="006811D0">
      <w:pPr>
        <w:spacing w:after="360" w:line="276" w:lineRule="auto"/>
        <w:ind w:firstLine="709"/>
        <w:jc w:val="both"/>
        <w:rPr>
          <w:i/>
          <w:sz w:val="28"/>
          <w:szCs w:val="28"/>
        </w:rPr>
      </w:pPr>
      <w:hyperlink r:id="rId205"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 xml:space="preserve">Код товара (продукции) </w:t>
            </w:r>
            <w:r w:rsidRPr="005C5331">
              <w:rPr>
                <w:b/>
                <w:bCs/>
                <w:sz w:val="28"/>
                <w:szCs w:val="28"/>
                <w:lang w:eastAsia="uk-UA"/>
              </w:rPr>
              <w:lastRenderedPageBreak/>
              <w:t>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lastRenderedPageBreak/>
              <w:t xml:space="preserve">Описание товара (продукции) согласно ТН </w:t>
            </w:r>
            <w:r w:rsidRPr="005C5331">
              <w:rPr>
                <w:b/>
                <w:bCs/>
                <w:sz w:val="28"/>
                <w:szCs w:val="28"/>
                <w:lang w:eastAsia="uk-UA"/>
              </w:rPr>
              <w:lastRenderedPageBreak/>
              <w:t>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 xml:space="preserve">Единицы </w:t>
            </w:r>
            <w:r w:rsidRPr="005C5331">
              <w:rPr>
                <w:b/>
                <w:bCs/>
                <w:sz w:val="28"/>
                <w:szCs w:val="28"/>
                <w:lang w:eastAsia="uk-UA"/>
              </w:rPr>
              <w:lastRenderedPageBreak/>
              <w:t>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lastRenderedPageBreak/>
              <w:t xml:space="preserve">Ставки </w:t>
            </w:r>
            <w:r w:rsidRPr="005C5331">
              <w:rPr>
                <w:b/>
                <w:bCs/>
                <w:sz w:val="28"/>
                <w:szCs w:val="28"/>
                <w:lang w:eastAsia="uk-UA"/>
              </w:rPr>
              <w:lastRenderedPageBreak/>
              <w:t>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436EA006" wp14:editId="05FDEBDC">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7848AE" w:rsidRPr="003301A7" w:rsidRDefault="007848AE"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7848AE" w:rsidRPr="003301A7" w:rsidRDefault="007848AE"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7848AE"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206"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w:t>
            </w:r>
            <w:r w:rsidRPr="005C5331">
              <w:rPr>
                <w:sz w:val="28"/>
                <w:szCs w:val="28"/>
              </w:rPr>
              <w:lastRenderedPageBreak/>
              <w:t xml:space="preserve">и </w:t>
            </w:r>
            <w:proofErr w:type="spellStart"/>
            <w:r w:rsidRPr="005C5331">
              <w:rPr>
                <w:sz w:val="28"/>
                <w:szCs w:val="28"/>
              </w:rPr>
              <w:t>сигарелы</w:t>
            </w:r>
            <w:proofErr w:type="spellEnd"/>
            <w:r w:rsidRPr="005C5331">
              <w:rPr>
                <w:sz w:val="28"/>
                <w:szCs w:val="28"/>
              </w:rPr>
              <w:t xml:space="preserve">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lastRenderedPageBreak/>
              <w:t xml:space="preserve">долларов США за 1 килограмм </w:t>
            </w:r>
            <w:r w:rsidRPr="005C5331">
              <w:rPr>
                <w:sz w:val="28"/>
                <w:szCs w:val="28"/>
              </w:rPr>
              <w:lastRenderedPageBreak/>
              <w:t>(нетто)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lastRenderedPageBreak/>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794E1D0D" wp14:editId="44BD7C86">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7848AE" w:rsidRPr="00122FC5" w:rsidRDefault="007848AE"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7848AE" w:rsidRPr="00122FC5" w:rsidRDefault="007848AE"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7848AE" w:rsidP="006811D0">
      <w:pPr>
        <w:spacing w:line="276" w:lineRule="auto"/>
        <w:ind w:firstLine="709"/>
        <w:jc w:val="both"/>
        <w:rPr>
          <w:i/>
          <w:sz w:val="28"/>
          <w:szCs w:val="28"/>
        </w:rPr>
      </w:pPr>
      <w:hyperlink r:id="rId207"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7848AE" w:rsidP="006811D0">
      <w:pPr>
        <w:spacing w:after="360" w:line="276" w:lineRule="auto"/>
        <w:ind w:firstLine="709"/>
        <w:jc w:val="both"/>
        <w:rPr>
          <w:i/>
          <w:sz w:val="28"/>
          <w:szCs w:val="28"/>
        </w:rPr>
      </w:pPr>
      <w:hyperlink r:id="rId208"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w:t>
      </w:r>
      <w:r w:rsidRPr="001C001D">
        <w:rPr>
          <w:rFonts w:ascii="Times New Roman" w:hAnsi="Times New Roman" w:cs="Times New Roman"/>
          <w:sz w:val="28"/>
          <w:szCs w:val="28"/>
          <w:lang w:val="ru-RU"/>
        </w:rPr>
        <w:lastRenderedPageBreak/>
        <w:t xml:space="preserve">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7848AE" w:rsidP="006811D0">
      <w:pPr>
        <w:spacing w:after="360" w:line="276" w:lineRule="auto"/>
        <w:ind w:firstLine="709"/>
        <w:jc w:val="both"/>
        <w:rPr>
          <w:i/>
          <w:sz w:val="28"/>
          <w:szCs w:val="28"/>
        </w:rPr>
      </w:pPr>
      <w:hyperlink r:id="rId209"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210"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211"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7848AE"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2"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784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3"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7848AE" w:rsidP="006811D0">
      <w:pPr>
        <w:spacing w:after="360" w:line="276" w:lineRule="auto"/>
        <w:ind w:firstLine="709"/>
        <w:jc w:val="both"/>
        <w:rPr>
          <w:sz w:val="28"/>
          <w:szCs w:val="28"/>
          <w:lang w:eastAsia="uk-UA"/>
        </w:rPr>
      </w:pPr>
      <w:hyperlink r:id="rId214"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215"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216"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7848AE" w:rsidP="006811D0">
      <w:pPr>
        <w:spacing w:after="360" w:line="276" w:lineRule="auto"/>
        <w:ind w:firstLine="709"/>
        <w:jc w:val="both"/>
        <w:rPr>
          <w:i/>
          <w:color w:val="0000FF"/>
          <w:sz w:val="28"/>
          <w:szCs w:val="28"/>
        </w:rPr>
      </w:pPr>
      <w:hyperlink r:id="rId217"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7848AE" w:rsidP="006811D0">
      <w:pPr>
        <w:spacing w:after="360" w:line="276" w:lineRule="auto"/>
        <w:ind w:firstLine="709"/>
        <w:jc w:val="both"/>
        <w:rPr>
          <w:i/>
          <w:sz w:val="28"/>
          <w:szCs w:val="28"/>
        </w:rPr>
      </w:pPr>
      <w:hyperlink r:id="rId218"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7848AE" w:rsidP="006811D0">
      <w:pPr>
        <w:spacing w:after="360" w:line="276" w:lineRule="auto"/>
        <w:ind w:firstLine="709"/>
        <w:jc w:val="both"/>
        <w:rPr>
          <w:i/>
          <w:sz w:val="28"/>
          <w:szCs w:val="28"/>
        </w:rPr>
      </w:pPr>
      <w:hyperlink r:id="rId219"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lastRenderedPageBreak/>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7848AE" w:rsidP="006811D0">
      <w:pPr>
        <w:spacing w:after="360" w:line="276" w:lineRule="auto"/>
        <w:ind w:firstLine="709"/>
        <w:jc w:val="both"/>
        <w:rPr>
          <w:sz w:val="28"/>
          <w:szCs w:val="28"/>
          <w:lang w:eastAsia="en-US"/>
        </w:rPr>
      </w:pPr>
      <w:hyperlink r:id="rId220"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784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21"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7848AE" w:rsidP="006811D0">
      <w:pPr>
        <w:spacing w:after="360" w:line="276" w:lineRule="auto"/>
        <w:ind w:firstLine="709"/>
        <w:jc w:val="both"/>
        <w:rPr>
          <w:i/>
          <w:sz w:val="28"/>
          <w:szCs w:val="28"/>
        </w:rPr>
      </w:pPr>
      <w:hyperlink r:id="rId222"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7848AE"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23"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w:t>
      </w:r>
      <w:r w:rsidRPr="001C001D">
        <w:rPr>
          <w:rFonts w:ascii="Times New Roman" w:hAnsi="Times New Roman" w:cs="Times New Roman"/>
          <w:sz w:val="28"/>
          <w:szCs w:val="28"/>
          <w:lang w:val="ru-RU"/>
        </w:rPr>
        <w:lastRenderedPageBreak/>
        <w:t>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 xml:space="preserve">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w:t>
      </w:r>
      <w:r w:rsidR="00BA7E29" w:rsidRPr="001C001D">
        <w:rPr>
          <w:rFonts w:ascii="Times New Roman" w:hAnsi="Times New Roman" w:cs="Times New Roman"/>
          <w:sz w:val="28"/>
          <w:szCs w:val="28"/>
          <w:lang w:val="ru-RU"/>
        </w:rPr>
        <w:lastRenderedPageBreak/>
        <w:t>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24"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 xml:space="preserve">нского или </w:t>
      </w:r>
      <w:r w:rsidR="00270C03" w:rsidRPr="001C001D">
        <w:rPr>
          <w:sz w:val="28"/>
          <w:szCs w:val="28"/>
        </w:rPr>
        <w:lastRenderedPageBreak/>
        <w:t>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7848AE" w:rsidP="006811D0">
      <w:pPr>
        <w:spacing w:after="360" w:line="276" w:lineRule="auto"/>
        <w:ind w:firstLine="709"/>
        <w:jc w:val="both"/>
        <w:rPr>
          <w:sz w:val="28"/>
          <w:szCs w:val="28"/>
        </w:rPr>
      </w:pPr>
      <w:hyperlink r:id="rId225"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lastRenderedPageBreak/>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7848AE" w:rsidP="000955CA">
      <w:pPr>
        <w:spacing w:after="360" w:line="276" w:lineRule="auto"/>
        <w:ind w:firstLine="709"/>
        <w:jc w:val="both"/>
        <w:rPr>
          <w:sz w:val="28"/>
          <w:szCs w:val="28"/>
        </w:rPr>
      </w:pPr>
      <w:hyperlink r:id="rId226"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7848AE" w:rsidP="006E114D">
      <w:pPr>
        <w:spacing w:after="360" w:line="276" w:lineRule="auto"/>
        <w:ind w:firstLine="709"/>
        <w:jc w:val="both"/>
        <w:rPr>
          <w:sz w:val="28"/>
          <w:szCs w:val="28"/>
          <w:lang w:eastAsia="uk-UA"/>
        </w:rPr>
      </w:pPr>
      <w:hyperlink r:id="rId227"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7848AE" w:rsidP="00762F0D">
      <w:pPr>
        <w:spacing w:after="360" w:line="276" w:lineRule="auto"/>
        <w:ind w:firstLine="709"/>
        <w:jc w:val="both"/>
        <w:rPr>
          <w:sz w:val="28"/>
          <w:szCs w:val="28"/>
        </w:rPr>
      </w:pPr>
      <w:hyperlink r:id="rId228"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7848AE" w:rsidP="006811D0">
      <w:pPr>
        <w:spacing w:after="360" w:line="276" w:lineRule="auto"/>
        <w:ind w:firstLine="709"/>
        <w:jc w:val="both"/>
        <w:rPr>
          <w:sz w:val="28"/>
          <w:szCs w:val="28"/>
        </w:rPr>
      </w:pPr>
      <w:hyperlink r:id="rId229"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7848AE" w:rsidP="00E3407B">
      <w:pPr>
        <w:spacing w:after="360" w:line="276" w:lineRule="auto"/>
        <w:ind w:firstLine="709"/>
        <w:jc w:val="both"/>
        <w:rPr>
          <w:sz w:val="28"/>
          <w:szCs w:val="28"/>
        </w:rPr>
      </w:pPr>
      <w:hyperlink r:id="rId230"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автомобили легковые (кроме </w:t>
            </w:r>
            <w:r w:rsidRPr="001C001D">
              <w:rPr>
                <w:sz w:val="28"/>
                <w:szCs w:val="28"/>
              </w:rPr>
              <w:lastRenderedPageBreak/>
              <w:t>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7848AE" w:rsidP="006811D0">
      <w:pPr>
        <w:tabs>
          <w:tab w:val="left" w:pos="3630"/>
        </w:tabs>
        <w:spacing w:after="360" w:line="276" w:lineRule="auto"/>
        <w:ind w:firstLine="709"/>
        <w:jc w:val="both"/>
        <w:rPr>
          <w:sz w:val="28"/>
          <w:szCs w:val="28"/>
        </w:rPr>
      </w:pPr>
      <w:hyperlink r:id="rId231"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7848AE" w:rsidP="006811D0">
      <w:pPr>
        <w:spacing w:after="360" w:line="276" w:lineRule="auto"/>
        <w:ind w:firstLine="709"/>
        <w:jc w:val="both"/>
        <w:rPr>
          <w:sz w:val="28"/>
          <w:szCs w:val="28"/>
        </w:rPr>
      </w:pPr>
      <w:hyperlink r:id="rId232"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 xml:space="preserve">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w:t>
      </w:r>
      <w:r w:rsidRPr="001C001D">
        <w:rPr>
          <w:sz w:val="28"/>
          <w:szCs w:val="28"/>
        </w:rPr>
        <w:lastRenderedPageBreak/>
        <w:t>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 xml:space="preserve">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w:t>
      </w:r>
      <w:r w:rsidRPr="001C001D">
        <w:rPr>
          <w:sz w:val="28"/>
          <w:szCs w:val="28"/>
        </w:rPr>
        <w:lastRenderedPageBreak/>
        <w:t>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7848AE" w:rsidP="007F3F18">
      <w:pPr>
        <w:spacing w:after="360" w:line="276" w:lineRule="auto"/>
        <w:ind w:firstLine="709"/>
        <w:jc w:val="both"/>
        <w:rPr>
          <w:sz w:val="28"/>
          <w:szCs w:val="28"/>
          <w:lang w:eastAsia="uk-UA"/>
        </w:rPr>
      </w:pPr>
      <w:hyperlink r:id="rId233"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lastRenderedPageBreak/>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w:t>
      </w:r>
      <w:r w:rsidRPr="001C001D">
        <w:rPr>
          <w:sz w:val="28"/>
          <w:szCs w:val="28"/>
          <w:lang w:eastAsia="uk-UA"/>
        </w:rPr>
        <w:lastRenderedPageBreak/>
        <w:t>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 xml:space="preserve">Водопользователи, которые осуществляют поставку воды другим водопользователям, ежегодно до 20 января подают органам доходов </w:t>
      </w:r>
      <w:r w:rsidRPr="001C001D">
        <w:rPr>
          <w:sz w:val="28"/>
          <w:szCs w:val="28"/>
          <w:lang w:eastAsia="uk-UA"/>
        </w:rPr>
        <w:lastRenderedPageBreak/>
        <w:t>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7848AE" w:rsidP="00A21C72">
      <w:pPr>
        <w:spacing w:after="360" w:line="276" w:lineRule="auto"/>
        <w:ind w:firstLine="709"/>
        <w:jc w:val="both"/>
        <w:rPr>
          <w:sz w:val="28"/>
          <w:szCs w:val="28"/>
          <w:lang w:eastAsia="uk-UA"/>
        </w:rPr>
      </w:pPr>
      <w:hyperlink r:id="rId234"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 xml:space="preserve">.15. При отсутствии у водопользователя разрешения на специальное водопользование, с установленными в нем лимитами использования воды, </w:t>
      </w:r>
      <w:r w:rsidRPr="001C001D">
        <w:rPr>
          <w:sz w:val="28"/>
          <w:szCs w:val="28"/>
        </w:rPr>
        <w:lastRenderedPageBreak/>
        <w:t>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7848AE" w:rsidP="006811D0">
      <w:pPr>
        <w:spacing w:after="360" w:line="276" w:lineRule="auto"/>
        <w:ind w:firstLine="709"/>
        <w:jc w:val="both"/>
        <w:rPr>
          <w:sz w:val="28"/>
          <w:szCs w:val="28"/>
          <w:lang w:eastAsia="uk-UA"/>
        </w:rPr>
      </w:pPr>
      <w:hyperlink r:id="rId235"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w:t>
      </w:r>
      <w:r w:rsidRPr="001C001D">
        <w:rPr>
          <w:sz w:val="28"/>
          <w:szCs w:val="28"/>
          <w:lang w:eastAsia="uk-UA"/>
        </w:rPr>
        <w:lastRenderedPageBreak/>
        <w:t xml:space="preserve">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 xml:space="preserve">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w:t>
      </w:r>
      <w:r w:rsidRPr="00803A02">
        <w:rPr>
          <w:bCs/>
          <w:sz w:val="28"/>
          <w:szCs w:val="28"/>
        </w:rPr>
        <w:lastRenderedPageBreak/>
        <w:t>налога с оборота в части получения доходов от видов деятельности, указанных в настоящем подпункте;</w:t>
      </w:r>
    </w:p>
    <w:p w:rsidR="009F4034" w:rsidRPr="001C001D" w:rsidRDefault="007848AE" w:rsidP="00803A02">
      <w:pPr>
        <w:spacing w:after="360" w:line="276" w:lineRule="auto"/>
        <w:ind w:firstLine="709"/>
        <w:jc w:val="both"/>
        <w:rPr>
          <w:sz w:val="28"/>
          <w:szCs w:val="28"/>
          <w:lang w:eastAsia="uk-UA"/>
        </w:rPr>
      </w:pPr>
      <w:hyperlink r:id="rId236"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lastRenderedPageBreak/>
        <w:t xml:space="preserve">(Пункт 106.4 статьи 106 введен </w:t>
      </w:r>
      <w:hyperlink r:id="rId237"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38"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7848AE" w:rsidP="00527FCB">
      <w:pPr>
        <w:ind w:firstLine="708"/>
        <w:rPr>
          <w:sz w:val="28"/>
          <w:szCs w:val="28"/>
        </w:rPr>
      </w:pPr>
      <w:hyperlink r:id="rId239"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 xml:space="preserve">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w:t>
      </w:r>
      <w:r w:rsidRPr="001C001D">
        <w:rPr>
          <w:sz w:val="28"/>
          <w:szCs w:val="28"/>
        </w:rPr>
        <w:lastRenderedPageBreak/>
        <w:t>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7848AE" w:rsidP="005D0808">
      <w:pPr>
        <w:spacing w:after="360" w:line="276" w:lineRule="auto"/>
        <w:ind w:firstLine="709"/>
        <w:jc w:val="both"/>
        <w:rPr>
          <w:sz w:val="28"/>
          <w:szCs w:val="28"/>
        </w:rPr>
      </w:pPr>
      <w:hyperlink r:id="rId240"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7848AE" w:rsidP="00D36531">
      <w:pPr>
        <w:spacing w:after="360" w:line="276" w:lineRule="auto"/>
        <w:ind w:firstLine="709"/>
        <w:jc w:val="both"/>
        <w:rPr>
          <w:b/>
          <w:bCs/>
          <w:sz w:val="28"/>
          <w:szCs w:val="28"/>
        </w:rPr>
      </w:pPr>
      <w:hyperlink r:id="rId241"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7848AE" w:rsidP="006811D0">
      <w:pPr>
        <w:spacing w:after="360" w:line="276" w:lineRule="auto"/>
        <w:ind w:firstLine="709"/>
        <w:jc w:val="both"/>
        <w:rPr>
          <w:rStyle w:val="ab"/>
          <w:bCs/>
          <w:sz w:val="28"/>
          <w:szCs w:val="28"/>
        </w:rPr>
      </w:pPr>
      <w:hyperlink r:id="rId242"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Pr="001C001D" w:rsidRDefault="007848AE" w:rsidP="003F353B">
      <w:pPr>
        <w:spacing w:after="360" w:line="276" w:lineRule="auto"/>
        <w:ind w:firstLine="709"/>
        <w:jc w:val="both"/>
        <w:rPr>
          <w:bCs/>
          <w:sz w:val="28"/>
          <w:szCs w:val="28"/>
        </w:rPr>
      </w:pPr>
      <w:hyperlink r:id="rId243"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lastRenderedPageBreak/>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7848AE" w:rsidP="0053147F">
      <w:pPr>
        <w:spacing w:after="360" w:line="276" w:lineRule="auto"/>
        <w:ind w:firstLine="709"/>
        <w:jc w:val="both"/>
        <w:rPr>
          <w:sz w:val="28"/>
          <w:szCs w:val="28"/>
        </w:rPr>
      </w:pPr>
      <w:hyperlink r:id="rId244"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7848AE" w:rsidP="00BD2AEF">
      <w:pPr>
        <w:spacing w:after="360" w:line="276" w:lineRule="auto"/>
        <w:ind w:firstLine="709"/>
        <w:jc w:val="both"/>
        <w:rPr>
          <w:rStyle w:val="a7"/>
          <w:b w:val="0"/>
          <w:sz w:val="28"/>
          <w:szCs w:val="28"/>
        </w:rPr>
      </w:pPr>
      <w:hyperlink r:id="rId245"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7848AE" w:rsidP="006D1A22">
      <w:pPr>
        <w:tabs>
          <w:tab w:val="left" w:pos="1181"/>
        </w:tabs>
        <w:spacing w:after="360" w:line="276" w:lineRule="auto"/>
        <w:ind w:firstLine="709"/>
        <w:jc w:val="both"/>
        <w:rPr>
          <w:sz w:val="28"/>
          <w:szCs w:val="28"/>
        </w:rPr>
      </w:pPr>
      <w:hyperlink r:id="rId246"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7848AE" w:rsidP="006811D0">
      <w:pPr>
        <w:spacing w:after="360" w:line="276" w:lineRule="auto"/>
        <w:ind w:firstLine="709"/>
        <w:jc w:val="both"/>
        <w:rPr>
          <w:bCs/>
          <w:i/>
          <w:color w:val="0000FF"/>
          <w:sz w:val="28"/>
          <w:szCs w:val="28"/>
          <w:u w:val="single"/>
        </w:rPr>
      </w:pPr>
      <w:hyperlink r:id="rId247"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w:t>
      </w:r>
      <w:r w:rsidRPr="005608BA">
        <w:rPr>
          <w:sz w:val="28"/>
          <w:szCs w:val="28"/>
          <w:lang w:eastAsia="en-US"/>
        </w:rPr>
        <w:lastRenderedPageBreak/>
        <w:t>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7848AE" w:rsidP="005608BA">
      <w:pPr>
        <w:spacing w:after="360" w:line="276" w:lineRule="auto"/>
        <w:ind w:firstLine="709"/>
        <w:jc w:val="both"/>
        <w:rPr>
          <w:sz w:val="28"/>
          <w:szCs w:val="28"/>
        </w:rPr>
      </w:pPr>
      <w:hyperlink r:id="rId248"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7848AE" w:rsidP="00005808">
      <w:pPr>
        <w:spacing w:after="360" w:line="276" w:lineRule="auto"/>
        <w:ind w:firstLine="709"/>
        <w:jc w:val="both"/>
        <w:rPr>
          <w:sz w:val="28"/>
          <w:szCs w:val="28"/>
        </w:rPr>
      </w:pPr>
      <w:hyperlink r:id="rId249"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lastRenderedPageBreak/>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7848AE" w:rsidP="00670216">
      <w:pPr>
        <w:spacing w:after="360" w:line="276" w:lineRule="auto"/>
        <w:ind w:firstLine="709"/>
        <w:jc w:val="both"/>
        <w:rPr>
          <w:sz w:val="28"/>
          <w:szCs w:val="28"/>
        </w:rPr>
      </w:pPr>
      <w:hyperlink r:id="rId250"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51"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7848AE" w:rsidP="00AF44BF">
      <w:pPr>
        <w:spacing w:after="360" w:line="276" w:lineRule="auto"/>
        <w:ind w:firstLine="709"/>
        <w:jc w:val="both"/>
        <w:rPr>
          <w:sz w:val="28"/>
          <w:szCs w:val="28"/>
        </w:rPr>
      </w:pPr>
      <w:hyperlink r:id="rId252"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7848AE" w:rsidP="001B62B7">
      <w:pPr>
        <w:spacing w:after="360" w:line="276" w:lineRule="auto"/>
        <w:ind w:firstLine="709"/>
        <w:jc w:val="both"/>
        <w:rPr>
          <w:sz w:val="28"/>
          <w:szCs w:val="28"/>
        </w:rPr>
      </w:pPr>
      <w:hyperlink r:id="rId253"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54"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lastRenderedPageBreak/>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7848AE" w:rsidP="00AF44BF">
      <w:pPr>
        <w:spacing w:after="360" w:line="276" w:lineRule="auto"/>
        <w:ind w:firstLine="709"/>
        <w:jc w:val="both"/>
        <w:rPr>
          <w:bCs/>
          <w:sz w:val="28"/>
          <w:szCs w:val="28"/>
        </w:rPr>
      </w:pPr>
      <w:hyperlink r:id="rId255"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56"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57"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58"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7848AE" w:rsidP="00A15941">
      <w:pPr>
        <w:spacing w:after="360" w:line="276" w:lineRule="auto"/>
        <w:ind w:firstLine="709"/>
        <w:jc w:val="both"/>
        <w:rPr>
          <w:sz w:val="28"/>
          <w:szCs w:val="28"/>
        </w:rPr>
      </w:pPr>
      <w:hyperlink r:id="rId259"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7848AE" w:rsidP="00DC61B9">
      <w:pPr>
        <w:spacing w:after="360" w:line="276" w:lineRule="auto"/>
        <w:ind w:firstLine="709"/>
        <w:jc w:val="both"/>
        <w:rPr>
          <w:sz w:val="28"/>
          <w:szCs w:val="28"/>
        </w:rPr>
      </w:pPr>
      <w:hyperlink r:id="rId260"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7848AE" w:rsidP="006811D0">
      <w:pPr>
        <w:spacing w:after="360" w:line="276" w:lineRule="auto"/>
        <w:ind w:firstLine="709"/>
        <w:jc w:val="both"/>
        <w:rPr>
          <w:rStyle w:val="ab"/>
          <w:i/>
          <w:sz w:val="28"/>
          <w:szCs w:val="28"/>
        </w:rPr>
      </w:pPr>
      <w:hyperlink r:id="rId261"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7848AE" w:rsidP="00967869">
      <w:pPr>
        <w:spacing w:after="360" w:line="276" w:lineRule="auto"/>
        <w:ind w:firstLine="709"/>
        <w:jc w:val="both"/>
        <w:rPr>
          <w:i/>
          <w:sz w:val="28"/>
          <w:szCs w:val="28"/>
        </w:rPr>
      </w:pPr>
      <w:hyperlink r:id="rId262"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 xml:space="preserve">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w:t>
      </w:r>
      <w:r w:rsidRPr="001032D2">
        <w:rPr>
          <w:bCs/>
          <w:sz w:val="28"/>
          <w:szCs w:val="28"/>
        </w:rPr>
        <w:lastRenderedPageBreak/>
        <w:t>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7848AE" w:rsidP="001032D2">
      <w:pPr>
        <w:spacing w:after="360" w:line="276" w:lineRule="auto"/>
        <w:ind w:firstLine="709"/>
        <w:jc w:val="both"/>
        <w:rPr>
          <w:sz w:val="28"/>
          <w:szCs w:val="28"/>
        </w:rPr>
      </w:pPr>
      <w:hyperlink r:id="rId263"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rsidR="00B03701" w:rsidRPr="00B03701" w:rsidRDefault="00B03701" w:rsidP="00B03701">
      <w:pPr>
        <w:tabs>
          <w:tab w:val="left" w:pos="6120"/>
        </w:tabs>
        <w:spacing w:line="276" w:lineRule="auto"/>
        <w:ind w:firstLine="709"/>
        <w:jc w:val="both"/>
        <w:rPr>
          <w:sz w:val="28"/>
          <w:szCs w:val="28"/>
        </w:rPr>
      </w:pPr>
    </w:p>
    <w:p w:rsidR="00545EF9" w:rsidRPr="001C001D" w:rsidRDefault="007848AE" w:rsidP="00B03701">
      <w:pPr>
        <w:spacing w:after="360" w:line="276" w:lineRule="auto"/>
        <w:ind w:firstLine="709"/>
        <w:jc w:val="both"/>
        <w:rPr>
          <w:sz w:val="28"/>
          <w:szCs w:val="28"/>
        </w:rPr>
      </w:pPr>
      <w:hyperlink r:id="rId264"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w:t>
      </w:r>
      <w:r w:rsidRPr="001C001D">
        <w:rPr>
          <w:rStyle w:val="FontStyle30"/>
          <w:sz w:val="28"/>
          <w:szCs w:val="28"/>
          <w:lang w:val="ru-RU"/>
        </w:rPr>
        <w:lastRenderedPageBreak/>
        <w:t xml:space="preserve">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7848AE" w:rsidP="00BE5D1A">
      <w:pPr>
        <w:pStyle w:val="ae"/>
        <w:spacing w:after="360"/>
        <w:ind w:left="0" w:firstLine="709"/>
        <w:jc w:val="both"/>
        <w:rPr>
          <w:rFonts w:ascii="Times New Roman" w:hAnsi="Times New Roman" w:cs="Times New Roman"/>
          <w:sz w:val="28"/>
          <w:szCs w:val="28"/>
        </w:rPr>
      </w:pPr>
      <w:hyperlink r:id="rId265"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lastRenderedPageBreak/>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xml:space="preserve">, подлежащую перечислению в бюджет и/или осуществляет нотариальные действия, </w:t>
      </w:r>
      <w:r w:rsidR="00597A8E" w:rsidRPr="001C001D">
        <w:rPr>
          <w:rFonts w:ascii="Times New Roman" w:hAnsi="Times New Roman" w:cs="Times New Roman"/>
          <w:color w:val="000000"/>
          <w:sz w:val="28"/>
          <w:szCs w:val="28"/>
          <w:bdr w:val="none" w:sz="0" w:space="0" w:color="auto" w:frame="1"/>
          <w:lang w:eastAsia="uk-UA"/>
        </w:rPr>
        <w:lastRenderedPageBreak/>
        <w:t>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lastRenderedPageBreak/>
        <w:t>и) государственная социальная помощь инвалидам, состоящим на учете в управлении труда и социальной защиты населения.</w:t>
      </w:r>
    </w:p>
    <w:p w:rsidR="000F67D5" w:rsidRPr="001C001D" w:rsidRDefault="007848AE" w:rsidP="000F67D5">
      <w:pPr>
        <w:spacing w:after="360" w:line="276" w:lineRule="auto"/>
        <w:ind w:firstLine="709"/>
        <w:jc w:val="both"/>
        <w:rPr>
          <w:sz w:val="28"/>
          <w:szCs w:val="28"/>
        </w:rPr>
      </w:pPr>
      <w:hyperlink r:id="rId266"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7848AE" w:rsidP="00645F40">
      <w:pPr>
        <w:spacing w:after="360" w:line="276" w:lineRule="auto"/>
        <w:ind w:firstLine="709"/>
        <w:jc w:val="both"/>
        <w:rPr>
          <w:sz w:val="28"/>
          <w:szCs w:val="28"/>
        </w:rPr>
      </w:pPr>
      <w:hyperlink r:id="rId267"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7848AE" w:rsidP="0080723D">
      <w:pPr>
        <w:spacing w:after="360" w:line="276" w:lineRule="auto"/>
        <w:ind w:firstLine="709"/>
        <w:jc w:val="both"/>
        <w:rPr>
          <w:sz w:val="28"/>
          <w:szCs w:val="28"/>
        </w:rPr>
      </w:pPr>
      <w:hyperlink r:id="rId268"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w:t>
      </w:r>
      <w:r w:rsidRPr="001C001D">
        <w:rPr>
          <w:sz w:val="28"/>
          <w:szCs w:val="28"/>
        </w:rPr>
        <w:lastRenderedPageBreak/>
        <w:t>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7848AE" w:rsidP="00B848FE">
      <w:pPr>
        <w:spacing w:after="360" w:line="276" w:lineRule="auto"/>
        <w:ind w:firstLine="709"/>
        <w:jc w:val="both"/>
        <w:rPr>
          <w:sz w:val="28"/>
          <w:szCs w:val="28"/>
        </w:rPr>
      </w:pPr>
      <w:hyperlink r:id="rId269"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7848AE" w:rsidP="00381031">
      <w:pPr>
        <w:spacing w:line="276" w:lineRule="auto"/>
        <w:ind w:firstLine="709"/>
        <w:jc w:val="both"/>
        <w:rPr>
          <w:i/>
          <w:color w:val="0000FF" w:themeColor="hyperlink"/>
          <w:sz w:val="28"/>
          <w:szCs w:val="28"/>
          <w:u w:val="single"/>
        </w:rPr>
      </w:pPr>
      <w:hyperlink r:id="rId270"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w:t>
      </w:r>
      <w:r w:rsidRPr="00B848FE">
        <w:rPr>
          <w:bCs/>
          <w:sz w:val="28"/>
          <w:szCs w:val="28"/>
        </w:rPr>
        <w:lastRenderedPageBreak/>
        <w:t>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7848AE" w:rsidP="00B848FE">
      <w:pPr>
        <w:spacing w:line="276" w:lineRule="auto"/>
        <w:ind w:firstLine="709"/>
        <w:jc w:val="both"/>
        <w:rPr>
          <w:i/>
          <w:sz w:val="28"/>
          <w:szCs w:val="28"/>
        </w:rPr>
      </w:pPr>
      <w:hyperlink r:id="rId271"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272"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73"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274"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lastRenderedPageBreak/>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 xml:space="preserve">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w:t>
      </w:r>
      <w:r w:rsidRPr="00D50153">
        <w:rPr>
          <w:sz w:val="28"/>
          <w:szCs w:val="28"/>
        </w:rPr>
        <w:lastRenderedPageBreak/>
        <w:t>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7848AE" w:rsidP="00D50153">
      <w:pPr>
        <w:pStyle w:val="af0"/>
        <w:spacing w:after="360" w:line="276" w:lineRule="auto"/>
        <w:ind w:firstLine="709"/>
        <w:jc w:val="both"/>
        <w:rPr>
          <w:rFonts w:ascii="Times New Roman" w:hAnsi="Times New Roman"/>
          <w:sz w:val="28"/>
          <w:szCs w:val="28"/>
        </w:rPr>
      </w:pPr>
      <w:hyperlink r:id="rId275"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7848AE" w:rsidP="00F837BA">
      <w:pPr>
        <w:spacing w:after="360" w:line="276" w:lineRule="auto"/>
        <w:ind w:firstLine="709"/>
        <w:jc w:val="both"/>
        <w:rPr>
          <w:sz w:val="28"/>
          <w:szCs w:val="28"/>
        </w:rPr>
      </w:pPr>
      <w:hyperlink r:id="rId276"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7848AE" w:rsidP="007A5F39">
      <w:pPr>
        <w:spacing w:after="360" w:line="276" w:lineRule="auto"/>
        <w:ind w:firstLine="709"/>
        <w:jc w:val="both"/>
        <w:rPr>
          <w:sz w:val="28"/>
          <w:szCs w:val="28"/>
        </w:rPr>
      </w:pPr>
      <w:hyperlink r:id="rId277"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7848AE" w:rsidP="00420B2E">
      <w:pPr>
        <w:spacing w:after="360" w:line="276" w:lineRule="auto"/>
        <w:ind w:firstLine="709"/>
        <w:jc w:val="both"/>
        <w:rPr>
          <w:b/>
          <w:bCs/>
          <w:sz w:val="28"/>
          <w:szCs w:val="28"/>
        </w:rPr>
      </w:pPr>
      <w:hyperlink r:id="rId278"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7848AE" w:rsidP="006811D0">
      <w:pPr>
        <w:spacing w:after="360" w:line="276" w:lineRule="auto"/>
        <w:ind w:firstLine="709"/>
        <w:jc w:val="both"/>
        <w:rPr>
          <w:sz w:val="28"/>
          <w:szCs w:val="28"/>
        </w:rPr>
      </w:pPr>
      <w:hyperlink r:id="rId279"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7848AE" w:rsidP="006A53A2">
      <w:pPr>
        <w:spacing w:after="360" w:line="276" w:lineRule="auto"/>
        <w:ind w:firstLine="709"/>
        <w:jc w:val="both"/>
        <w:rPr>
          <w:sz w:val="28"/>
          <w:szCs w:val="28"/>
        </w:rPr>
      </w:pPr>
      <w:hyperlink r:id="rId280"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7848AE" w:rsidP="006811D0">
      <w:pPr>
        <w:spacing w:after="360" w:line="276" w:lineRule="auto"/>
        <w:ind w:firstLine="709"/>
        <w:jc w:val="both"/>
        <w:rPr>
          <w:sz w:val="28"/>
          <w:szCs w:val="28"/>
        </w:rPr>
      </w:pPr>
      <w:hyperlink r:id="rId281"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w:t>
      </w:r>
      <w:r w:rsidRPr="005608BA">
        <w:rPr>
          <w:color w:val="000000"/>
          <w:sz w:val="28"/>
          <w:szCs w:val="28"/>
          <w:lang w:eastAsia="en-US"/>
        </w:rPr>
        <w:lastRenderedPageBreak/>
        <w:t>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7848AE" w:rsidP="005608BA">
      <w:pPr>
        <w:spacing w:after="360" w:line="276" w:lineRule="auto"/>
        <w:ind w:right="140" w:firstLine="709"/>
        <w:jc w:val="both"/>
        <w:rPr>
          <w:color w:val="000000"/>
          <w:sz w:val="28"/>
          <w:szCs w:val="28"/>
          <w:lang w:eastAsia="en-US"/>
        </w:rPr>
      </w:pPr>
      <w:hyperlink r:id="rId282"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7848AE" w:rsidP="005608BA">
      <w:pPr>
        <w:spacing w:after="360" w:line="276" w:lineRule="auto"/>
        <w:ind w:firstLine="709"/>
        <w:jc w:val="both"/>
        <w:rPr>
          <w:sz w:val="28"/>
          <w:szCs w:val="28"/>
        </w:rPr>
      </w:pPr>
      <w:hyperlink r:id="rId283"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7848AE" w:rsidP="006811D0">
      <w:pPr>
        <w:spacing w:after="360" w:line="276" w:lineRule="auto"/>
        <w:ind w:firstLine="709"/>
        <w:jc w:val="both"/>
        <w:rPr>
          <w:sz w:val="28"/>
          <w:szCs w:val="28"/>
        </w:rPr>
      </w:pPr>
      <w:hyperlink r:id="rId284"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7848AE" w:rsidP="006811D0">
      <w:pPr>
        <w:spacing w:after="360" w:line="276" w:lineRule="auto"/>
        <w:ind w:firstLine="709"/>
        <w:jc w:val="both"/>
        <w:rPr>
          <w:sz w:val="28"/>
          <w:szCs w:val="28"/>
        </w:rPr>
      </w:pPr>
      <w:hyperlink r:id="rId285"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7848AE" w:rsidP="006811D0">
      <w:pPr>
        <w:spacing w:after="360" w:line="276" w:lineRule="auto"/>
        <w:ind w:firstLine="709"/>
        <w:jc w:val="both"/>
        <w:rPr>
          <w:sz w:val="28"/>
          <w:szCs w:val="28"/>
        </w:rPr>
      </w:pPr>
      <w:hyperlink r:id="rId286"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7848AE" w:rsidP="006811D0">
      <w:pPr>
        <w:spacing w:after="360" w:line="276" w:lineRule="auto"/>
        <w:ind w:firstLine="709"/>
        <w:jc w:val="both"/>
        <w:rPr>
          <w:sz w:val="28"/>
          <w:szCs w:val="28"/>
        </w:rPr>
      </w:pPr>
      <w:hyperlink r:id="rId287"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7848AE" w:rsidP="00CE4414">
      <w:pPr>
        <w:spacing w:after="360" w:line="276" w:lineRule="auto"/>
        <w:ind w:firstLine="709"/>
        <w:jc w:val="both"/>
        <w:rPr>
          <w:sz w:val="28"/>
          <w:szCs w:val="28"/>
        </w:rPr>
      </w:pPr>
      <w:hyperlink r:id="rId288"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7848AE" w:rsidP="006811D0">
      <w:pPr>
        <w:spacing w:after="360" w:line="276" w:lineRule="auto"/>
        <w:ind w:firstLine="709"/>
        <w:jc w:val="both"/>
        <w:rPr>
          <w:sz w:val="28"/>
          <w:szCs w:val="28"/>
        </w:rPr>
      </w:pPr>
      <w:hyperlink r:id="rId289"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w:t>
      </w:r>
      <w:r w:rsidRPr="001C001D">
        <w:rPr>
          <w:sz w:val="28"/>
          <w:szCs w:val="28"/>
        </w:rPr>
        <w:lastRenderedPageBreak/>
        <w:t>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7848AE" w:rsidP="006811D0">
      <w:pPr>
        <w:spacing w:after="360" w:line="276" w:lineRule="auto"/>
        <w:ind w:firstLine="709"/>
        <w:jc w:val="both"/>
        <w:rPr>
          <w:sz w:val="28"/>
          <w:szCs w:val="28"/>
        </w:rPr>
      </w:pPr>
      <w:hyperlink r:id="rId290"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7848AE" w:rsidP="006811D0">
      <w:pPr>
        <w:spacing w:after="360" w:line="276" w:lineRule="auto"/>
        <w:ind w:firstLine="709"/>
        <w:jc w:val="both"/>
        <w:rPr>
          <w:sz w:val="28"/>
          <w:szCs w:val="28"/>
        </w:rPr>
      </w:pPr>
      <w:hyperlink r:id="rId291"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7848AE" w:rsidP="006811D0">
      <w:pPr>
        <w:spacing w:after="360" w:line="276" w:lineRule="auto"/>
        <w:ind w:firstLine="709"/>
        <w:jc w:val="both"/>
        <w:rPr>
          <w:sz w:val="28"/>
          <w:szCs w:val="28"/>
        </w:rPr>
      </w:pPr>
      <w:hyperlink r:id="rId292"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7848AE" w:rsidP="006811D0">
      <w:pPr>
        <w:spacing w:after="360" w:line="276" w:lineRule="auto"/>
        <w:ind w:firstLine="709"/>
        <w:jc w:val="both"/>
        <w:rPr>
          <w:sz w:val="28"/>
          <w:szCs w:val="28"/>
        </w:rPr>
      </w:pPr>
      <w:hyperlink r:id="rId293"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7848AE" w:rsidP="006811D0">
      <w:pPr>
        <w:spacing w:after="360" w:line="276" w:lineRule="auto"/>
        <w:ind w:firstLine="709"/>
        <w:jc w:val="both"/>
        <w:rPr>
          <w:sz w:val="28"/>
          <w:szCs w:val="28"/>
        </w:rPr>
      </w:pPr>
      <w:hyperlink r:id="rId294"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7848AE" w:rsidP="006811D0">
      <w:pPr>
        <w:spacing w:after="360" w:line="276" w:lineRule="auto"/>
        <w:ind w:firstLine="709"/>
        <w:jc w:val="both"/>
        <w:rPr>
          <w:sz w:val="28"/>
          <w:szCs w:val="28"/>
        </w:rPr>
      </w:pPr>
      <w:hyperlink r:id="rId295"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7848AE" w:rsidP="006811D0">
      <w:pPr>
        <w:spacing w:after="360" w:line="276" w:lineRule="auto"/>
        <w:ind w:firstLine="709"/>
        <w:jc w:val="both"/>
        <w:rPr>
          <w:sz w:val="28"/>
          <w:szCs w:val="28"/>
        </w:rPr>
      </w:pPr>
      <w:hyperlink r:id="rId296"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7848AE" w:rsidP="006811D0">
      <w:pPr>
        <w:spacing w:after="360" w:line="276" w:lineRule="auto"/>
        <w:ind w:firstLine="709"/>
        <w:jc w:val="both"/>
        <w:rPr>
          <w:bCs/>
          <w:i/>
          <w:color w:val="0000FF"/>
          <w:sz w:val="28"/>
          <w:szCs w:val="28"/>
          <w:u w:val="single"/>
        </w:rPr>
      </w:pPr>
      <w:hyperlink r:id="rId297"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7848AE" w:rsidP="00D718EC">
      <w:pPr>
        <w:spacing w:after="360" w:line="276" w:lineRule="auto"/>
        <w:ind w:firstLine="709"/>
        <w:jc w:val="both"/>
        <w:rPr>
          <w:sz w:val="28"/>
          <w:szCs w:val="28"/>
        </w:rPr>
      </w:pPr>
      <w:hyperlink r:id="rId298"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7848AE" w:rsidP="006811D0">
      <w:pPr>
        <w:spacing w:after="360" w:line="276" w:lineRule="auto"/>
        <w:ind w:firstLine="709"/>
        <w:jc w:val="both"/>
        <w:rPr>
          <w:sz w:val="28"/>
          <w:szCs w:val="28"/>
        </w:rPr>
      </w:pPr>
      <w:hyperlink r:id="rId299"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7848AE" w:rsidP="006811D0">
      <w:pPr>
        <w:spacing w:after="360" w:line="276" w:lineRule="auto"/>
        <w:ind w:firstLine="709"/>
        <w:jc w:val="both"/>
        <w:rPr>
          <w:bCs/>
          <w:i/>
          <w:color w:val="0000FF"/>
          <w:sz w:val="28"/>
          <w:szCs w:val="28"/>
          <w:u w:val="single"/>
        </w:rPr>
      </w:pPr>
      <w:hyperlink r:id="rId300"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7848AE" w:rsidP="0056216E">
      <w:pPr>
        <w:spacing w:after="360" w:line="276" w:lineRule="auto"/>
        <w:ind w:firstLine="709"/>
        <w:jc w:val="both"/>
        <w:rPr>
          <w:bCs/>
          <w:i/>
          <w:color w:val="0000FF"/>
          <w:sz w:val="28"/>
          <w:szCs w:val="28"/>
          <w:u w:val="single"/>
        </w:rPr>
      </w:pPr>
      <w:hyperlink r:id="rId301"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7848AE" w:rsidP="004E1997">
      <w:pPr>
        <w:spacing w:after="360" w:line="276" w:lineRule="auto"/>
        <w:ind w:firstLine="709"/>
        <w:jc w:val="both"/>
        <w:rPr>
          <w:sz w:val="28"/>
          <w:szCs w:val="28"/>
        </w:rPr>
      </w:pPr>
      <w:hyperlink r:id="rId302"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7848AE" w:rsidP="006811D0">
      <w:pPr>
        <w:spacing w:after="360" w:line="276" w:lineRule="auto"/>
        <w:ind w:firstLine="709"/>
        <w:jc w:val="both"/>
        <w:rPr>
          <w:sz w:val="28"/>
          <w:szCs w:val="28"/>
        </w:rPr>
      </w:pPr>
      <w:hyperlink r:id="rId303"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7848AE" w:rsidP="00F67FCC">
      <w:pPr>
        <w:spacing w:after="360" w:line="276" w:lineRule="auto"/>
        <w:ind w:firstLine="709"/>
        <w:jc w:val="both"/>
        <w:rPr>
          <w:sz w:val="28"/>
          <w:szCs w:val="28"/>
        </w:rPr>
      </w:pPr>
      <w:hyperlink r:id="rId304"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7848AE" w:rsidP="006811D0">
      <w:pPr>
        <w:spacing w:after="360" w:line="276" w:lineRule="auto"/>
        <w:ind w:firstLine="709"/>
        <w:jc w:val="both"/>
        <w:rPr>
          <w:sz w:val="28"/>
          <w:szCs w:val="28"/>
          <w:lang w:eastAsia="uk-UA"/>
        </w:rPr>
      </w:pPr>
      <w:hyperlink r:id="rId305"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7848AE" w:rsidP="00A10AB8">
      <w:pPr>
        <w:spacing w:after="360" w:line="276" w:lineRule="auto"/>
        <w:ind w:firstLine="709"/>
        <w:jc w:val="both"/>
        <w:rPr>
          <w:sz w:val="28"/>
          <w:szCs w:val="28"/>
        </w:rPr>
      </w:pPr>
      <w:hyperlink r:id="rId306"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7848AE" w:rsidP="006811D0">
      <w:pPr>
        <w:spacing w:after="360" w:line="276" w:lineRule="auto"/>
        <w:ind w:firstLine="709"/>
        <w:jc w:val="both"/>
        <w:rPr>
          <w:sz w:val="28"/>
          <w:szCs w:val="28"/>
        </w:rPr>
      </w:pPr>
      <w:hyperlink r:id="rId307"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 xml:space="preserve">133.3.2. сельскохозяйственные угодья, которые находятся во временной консервации или в стадии сельскохозяйственного освоения </w:t>
      </w:r>
      <w:r w:rsidRPr="00F50E71">
        <w:rPr>
          <w:bCs/>
          <w:sz w:val="28"/>
          <w:szCs w:val="28"/>
        </w:rPr>
        <w:lastRenderedPageBreak/>
        <w:t>согласно утвержденным рабочим проектам по улучшению малопродуктивных сельскохозяйственных земель;</w:t>
      </w:r>
    </w:p>
    <w:p w:rsidR="00545EF9" w:rsidRPr="001C001D" w:rsidRDefault="007848AE" w:rsidP="00F50E71">
      <w:pPr>
        <w:spacing w:after="360" w:line="276" w:lineRule="auto"/>
        <w:ind w:firstLine="709"/>
        <w:jc w:val="both"/>
        <w:rPr>
          <w:sz w:val="28"/>
          <w:szCs w:val="28"/>
          <w:lang w:eastAsia="uk-UA"/>
        </w:rPr>
      </w:pPr>
      <w:hyperlink r:id="rId308"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7848AE" w:rsidP="006811D0">
      <w:pPr>
        <w:spacing w:after="360" w:line="276" w:lineRule="auto"/>
        <w:ind w:firstLine="709"/>
        <w:jc w:val="both"/>
        <w:rPr>
          <w:sz w:val="28"/>
          <w:szCs w:val="28"/>
        </w:rPr>
      </w:pPr>
      <w:hyperlink r:id="rId309"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lastRenderedPageBreak/>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7848AE" w:rsidP="006811D0">
      <w:pPr>
        <w:spacing w:after="360" w:line="276" w:lineRule="auto"/>
        <w:ind w:firstLine="709"/>
        <w:jc w:val="both"/>
        <w:rPr>
          <w:sz w:val="28"/>
          <w:szCs w:val="28"/>
        </w:rPr>
      </w:pPr>
      <w:hyperlink r:id="rId310"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7848AE" w:rsidP="0070644D">
      <w:pPr>
        <w:spacing w:after="360" w:line="276" w:lineRule="auto"/>
        <w:ind w:firstLine="709"/>
        <w:jc w:val="both"/>
        <w:rPr>
          <w:sz w:val="28"/>
          <w:szCs w:val="28"/>
        </w:rPr>
      </w:pPr>
      <w:hyperlink r:id="rId311"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7848AE" w:rsidP="007D4CAE">
      <w:pPr>
        <w:spacing w:after="360" w:line="276" w:lineRule="auto"/>
        <w:ind w:firstLine="709"/>
        <w:jc w:val="both"/>
        <w:rPr>
          <w:sz w:val="28"/>
          <w:szCs w:val="28"/>
        </w:rPr>
      </w:pPr>
      <w:hyperlink r:id="rId312"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 xml:space="preserve">.4.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w:t>
      </w:r>
      <w:r w:rsidRPr="001C001D">
        <w:rPr>
          <w:sz w:val="28"/>
          <w:szCs w:val="28"/>
        </w:rPr>
        <w:lastRenderedPageBreak/>
        <w:t>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7848AE" w:rsidP="007D4CAE">
      <w:pPr>
        <w:spacing w:after="360" w:line="276" w:lineRule="auto"/>
        <w:ind w:firstLine="709"/>
        <w:jc w:val="both"/>
        <w:rPr>
          <w:sz w:val="28"/>
          <w:szCs w:val="28"/>
        </w:rPr>
      </w:pPr>
      <w:hyperlink r:id="rId313"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w:t>
      </w:r>
      <w:r w:rsidRPr="00F51CE0">
        <w:rPr>
          <w:sz w:val="28"/>
          <w:szCs w:val="28"/>
        </w:rPr>
        <w:lastRenderedPageBreak/>
        <w:t>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7848AE" w:rsidP="00F51CE0">
      <w:pPr>
        <w:spacing w:after="360" w:line="276" w:lineRule="auto"/>
        <w:ind w:firstLine="709"/>
        <w:jc w:val="both"/>
        <w:rPr>
          <w:sz w:val="28"/>
          <w:szCs w:val="28"/>
          <w:lang w:eastAsia="uk-UA"/>
        </w:rPr>
      </w:pPr>
      <w:hyperlink r:id="rId314"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7848AE" w:rsidP="006811D0">
      <w:pPr>
        <w:spacing w:after="360" w:line="276" w:lineRule="auto"/>
        <w:ind w:firstLine="709"/>
        <w:jc w:val="both"/>
        <w:rPr>
          <w:sz w:val="28"/>
          <w:szCs w:val="28"/>
          <w:lang w:eastAsia="uk-UA"/>
        </w:rPr>
      </w:pPr>
      <w:hyperlink r:id="rId315"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 xml:space="preserve">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w:t>
      </w:r>
      <w:r w:rsidRPr="00474342">
        <w:rPr>
          <w:sz w:val="28"/>
          <w:szCs w:val="28"/>
          <w:lang w:eastAsia="uk-UA"/>
        </w:rPr>
        <w:lastRenderedPageBreak/>
        <w:t>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7848AE" w:rsidP="00474342">
      <w:pPr>
        <w:spacing w:after="360" w:line="276" w:lineRule="auto"/>
        <w:ind w:firstLine="709"/>
        <w:jc w:val="both"/>
        <w:rPr>
          <w:sz w:val="28"/>
          <w:szCs w:val="28"/>
        </w:rPr>
      </w:pPr>
      <w:hyperlink r:id="rId316"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7848AE" w:rsidP="006811D0">
      <w:pPr>
        <w:spacing w:after="360" w:line="276" w:lineRule="auto"/>
        <w:ind w:firstLine="709"/>
        <w:jc w:val="both"/>
        <w:rPr>
          <w:sz w:val="28"/>
          <w:szCs w:val="28"/>
        </w:rPr>
      </w:pPr>
      <w:hyperlink r:id="rId317"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7848AE" w:rsidP="006811D0">
      <w:pPr>
        <w:spacing w:after="360" w:line="276" w:lineRule="auto"/>
        <w:ind w:firstLine="709"/>
        <w:jc w:val="both"/>
        <w:rPr>
          <w:sz w:val="28"/>
          <w:szCs w:val="28"/>
        </w:rPr>
      </w:pPr>
      <w:hyperlink r:id="rId318"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7848AE" w:rsidP="006811D0">
      <w:pPr>
        <w:spacing w:after="360" w:line="276" w:lineRule="auto"/>
        <w:ind w:firstLine="709"/>
        <w:jc w:val="both"/>
        <w:rPr>
          <w:sz w:val="28"/>
          <w:szCs w:val="28"/>
        </w:rPr>
      </w:pPr>
      <w:hyperlink r:id="rId319"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7848AE" w:rsidP="006811D0">
      <w:pPr>
        <w:spacing w:after="360" w:line="276" w:lineRule="auto"/>
        <w:ind w:firstLine="709"/>
        <w:jc w:val="both"/>
        <w:rPr>
          <w:sz w:val="28"/>
          <w:szCs w:val="28"/>
        </w:rPr>
      </w:pPr>
      <w:hyperlink r:id="rId320"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7848AE" w:rsidP="006811D0">
      <w:pPr>
        <w:spacing w:after="360" w:line="276" w:lineRule="auto"/>
        <w:ind w:firstLine="709"/>
        <w:jc w:val="both"/>
        <w:rPr>
          <w:sz w:val="28"/>
          <w:szCs w:val="28"/>
        </w:rPr>
      </w:pPr>
      <w:hyperlink r:id="rId321"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 xml:space="preserve">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w:t>
      </w:r>
      <w:r w:rsidRPr="000B1312">
        <w:rPr>
          <w:sz w:val="28"/>
          <w:szCs w:val="28"/>
          <w:lang w:eastAsia="uk-UA"/>
        </w:rPr>
        <w:lastRenderedPageBreak/>
        <w:t>общих основаниях с даты государственной регистрации права собственности на недвижимое имущество.</w:t>
      </w:r>
    </w:p>
    <w:p w:rsidR="00545EF9" w:rsidRPr="001C001D" w:rsidRDefault="007848AE" w:rsidP="000B1312">
      <w:pPr>
        <w:spacing w:after="360" w:line="276" w:lineRule="auto"/>
        <w:ind w:firstLine="709"/>
        <w:jc w:val="both"/>
        <w:rPr>
          <w:sz w:val="28"/>
          <w:szCs w:val="28"/>
        </w:rPr>
      </w:pPr>
      <w:hyperlink r:id="rId322"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7848AE" w:rsidP="006811D0">
      <w:pPr>
        <w:spacing w:after="360" w:line="276" w:lineRule="auto"/>
        <w:ind w:firstLine="709"/>
        <w:jc w:val="both"/>
        <w:rPr>
          <w:sz w:val="28"/>
          <w:szCs w:val="28"/>
        </w:rPr>
      </w:pPr>
      <w:hyperlink r:id="rId323"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7848AE" w:rsidP="006811D0">
      <w:pPr>
        <w:pStyle w:val="14"/>
        <w:spacing w:after="360" w:line="276" w:lineRule="auto"/>
        <w:ind w:firstLine="709"/>
        <w:jc w:val="both"/>
        <w:rPr>
          <w:rFonts w:ascii="Times New Roman" w:hAnsi="Times New Roman" w:cs="Times New Roman"/>
          <w:sz w:val="28"/>
          <w:szCs w:val="28"/>
        </w:rPr>
      </w:pPr>
      <w:hyperlink r:id="rId324"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7848AE" w:rsidP="006811D0">
      <w:pPr>
        <w:spacing w:after="360" w:line="276" w:lineRule="auto"/>
        <w:ind w:firstLine="709"/>
        <w:jc w:val="both"/>
        <w:rPr>
          <w:sz w:val="28"/>
          <w:szCs w:val="28"/>
        </w:rPr>
      </w:pPr>
      <w:hyperlink r:id="rId325"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lastRenderedPageBreak/>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7848AE" w:rsidP="0098459E">
      <w:pPr>
        <w:spacing w:before="100" w:beforeAutospacing="1" w:after="360" w:line="276" w:lineRule="auto"/>
        <w:ind w:firstLine="709"/>
        <w:jc w:val="both"/>
        <w:rPr>
          <w:i/>
          <w:sz w:val="28"/>
          <w:szCs w:val="28"/>
        </w:rPr>
      </w:pPr>
      <w:hyperlink r:id="rId326"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7848AE" w:rsidP="00DB0B78">
      <w:pPr>
        <w:spacing w:after="360" w:line="276" w:lineRule="auto"/>
        <w:ind w:firstLine="709"/>
        <w:jc w:val="both"/>
        <w:rPr>
          <w:sz w:val="28"/>
          <w:szCs w:val="28"/>
        </w:rPr>
      </w:pPr>
      <w:hyperlink r:id="rId327"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7848AE" w:rsidP="00D85772">
      <w:pPr>
        <w:spacing w:after="360" w:line="276" w:lineRule="auto"/>
        <w:ind w:firstLine="709"/>
        <w:jc w:val="both"/>
        <w:rPr>
          <w:sz w:val="28"/>
          <w:szCs w:val="28"/>
        </w:rPr>
      </w:pPr>
      <w:hyperlink r:id="rId328"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lastRenderedPageBreak/>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7848AE" w:rsidP="009A3D02">
      <w:pPr>
        <w:spacing w:after="360" w:line="276" w:lineRule="auto"/>
        <w:ind w:firstLine="709"/>
        <w:jc w:val="both"/>
        <w:rPr>
          <w:sz w:val="28"/>
          <w:szCs w:val="28"/>
        </w:rPr>
      </w:pPr>
      <w:hyperlink r:id="rId329"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w:t>
      </w:r>
      <w:proofErr w:type="gramStart"/>
      <w:r w:rsidRPr="009771D8">
        <w:rPr>
          <w:rFonts w:eastAsiaTheme="minorHAnsi"/>
          <w:sz w:val="28"/>
          <w:szCs w:val="28"/>
          <w:lang w:eastAsia="en-US"/>
        </w:rPr>
        <w:t>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roofErr w:type="gramEnd"/>
    </w:p>
    <w:p w:rsidR="009771D8" w:rsidRPr="009771D8" w:rsidRDefault="009771D8" w:rsidP="009771D8">
      <w:pPr>
        <w:spacing w:after="120" w:line="276" w:lineRule="auto"/>
        <w:ind w:firstLine="709"/>
        <w:jc w:val="both"/>
        <w:rPr>
          <w:rFonts w:eastAsiaTheme="minorHAnsi"/>
          <w:sz w:val="28"/>
          <w:szCs w:val="28"/>
          <w:lang w:eastAsia="en-US"/>
        </w:rPr>
      </w:pPr>
    </w:p>
    <w:p w:rsidR="003B2A33" w:rsidRPr="001C001D" w:rsidRDefault="007848AE" w:rsidP="009771D8">
      <w:pPr>
        <w:pStyle w:val="12"/>
        <w:spacing w:after="360" w:line="276" w:lineRule="auto"/>
        <w:ind w:firstLine="709"/>
        <w:jc w:val="both"/>
        <w:rPr>
          <w:rFonts w:ascii="Times New Roman" w:hAnsi="Times New Roman" w:cs="Times New Roman"/>
          <w:sz w:val="28"/>
          <w:szCs w:val="28"/>
        </w:rPr>
      </w:pPr>
      <w:hyperlink r:id="rId330"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7848AE" w:rsidP="0098459E">
      <w:pPr>
        <w:spacing w:before="100" w:beforeAutospacing="1" w:after="360" w:line="276" w:lineRule="auto"/>
        <w:ind w:firstLine="709"/>
        <w:jc w:val="both"/>
        <w:rPr>
          <w:i/>
          <w:sz w:val="28"/>
          <w:szCs w:val="28"/>
        </w:rPr>
      </w:pPr>
      <w:hyperlink r:id="rId331"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lastRenderedPageBreak/>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7848AE" w:rsidP="0098459E">
      <w:pPr>
        <w:spacing w:before="100" w:beforeAutospacing="1" w:after="360" w:line="276" w:lineRule="auto"/>
        <w:ind w:firstLine="709"/>
        <w:jc w:val="both"/>
        <w:rPr>
          <w:i/>
          <w:sz w:val="28"/>
          <w:szCs w:val="28"/>
        </w:rPr>
      </w:pPr>
      <w:hyperlink r:id="rId332"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7848AE" w:rsidP="006811D0">
      <w:pPr>
        <w:spacing w:after="360" w:line="276" w:lineRule="auto"/>
        <w:ind w:firstLine="709"/>
        <w:jc w:val="both"/>
        <w:rPr>
          <w:sz w:val="28"/>
          <w:szCs w:val="28"/>
        </w:rPr>
      </w:pPr>
      <w:hyperlink r:id="rId333"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7848AE" w:rsidP="0098459E">
      <w:pPr>
        <w:spacing w:before="100" w:beforeAutospacing="1" w:after="360" w:line="276" w:lineRule="auto"/>
        <w:ind w:firstLine="709"/>
        <w:jc w:val="both"/>
        <w:rPr>
          <w:i/>
          <w:sz w:val="28"/>
          <w:szCs w:val="28"/>
        </w:rPr>
      </w:pPr>
      <w:hyperlink r:id="rId334"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lastRenderedPageBreak/>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7848AE" w:rsidP="0098459E">
      <w:pPr>
        <w:spacing w:before="100" w:beforeAutospacing="1" w:after="360" w:line="276" w:lineRule="auto"/>
        <w:ind w:firstLine="709"/>
        <w:jc w:val="both"/>
        <w:rPr>
          <w:i/>
          <w:sz w:val="28"/>
          <w:szCs w:val="28"/>
        </w:rPr>
      </w:pPr>
      <w:hyperlink r:id="rId335"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7848AE" w:rsidP="006811D0">
      <w:pPr>
        <w:spacing w:after="360" w:line="276" w:lineRule="auto"/>
        <w:ind w:firstLine="709"/>
        <w:jc w:val="both"/>
        <w:rPr>
          <w:sz w:val="28"/>
          <w:szCs w:val="28"/>
        </w:rPr>
      </w:pPr>
      <w:hyperlink r:id="rId336"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7848AE" w:rsidP="006811D0">
      <w:pPr>
        <w:spacing w:after="360" w:line="276" w:lineRule="auto"/>
        <w:ind w:firstLine="709"/>
        <w:jc w:val="both"/>
        <w:rPr>
          <w:sz w:val="28"/>
          <w:szCs w:val="28"/>
        </w:rPr>
      </w:pPr>
      <w:hyperlink r:id="rId337"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7848AE" w:rsidP="006811D0">
      <w:pPr>
        <w:spacing w:after="360" w:line="276" w:lineRule="auto"/>
        <w:ind w:firstLine="709"/>
        <w:jc w:val="both"/>
        <w:rPr>
          <w:sz w:val="28"/>
          <w:szCs w:val="28"/>
        </w:rPr>
      </w:pPr>
      <w:hyperlink r:id="rId338"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t>Ставка налога, российских рублей за 1 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7848AE" w:rsidP="006811D0">
      <w:pPr>
        <w:spacing w:after="360" w:line="276" w:lineRule="auto"/>
        <w:ind w:firstLine="709"/>
        <w:jc w:val="both"/>
        <w:rPr>
          <w:sz w:val="28"/>
          <w:szCs w:val="28"/>
        </w:rPr>
      </w:pPr>
      <w:hyperlink r:id="rId339"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7848AE" w:rsidP="006811D0">
      <w:pPr>
        <w:spacing w:after="360" w:line="276" w:lineRule="auto"/>
        <w:ind w:firstLine="709"/>
        <w:jc w:val="both"/>
        <w:rPr>
          <w:sz w:val="28"/>
          <w:szCs w:val="28"/>
        </w:rPr>
      </w:pPr>
      <w:hyperlink r:id="rId340"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lastRenderedPageBreak/>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7848AE" w:rsidP="00774E5A">
      <w:pPr>
        <w:spacing w:after="360" w:line="276" w:lineRule="auto"/>
        <w:ind w:firstLine="709"/>
        <w:jc w:val="both"/>
        <w:rPr>
          <w:sz w:val="28"/>
          <w:szCs w:val="28"/>
        </w:rPr>
      </w:pPr>
      <w:hyperlink r:id="rId341"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 xml:space="preserve">Отходы горнодобывающей </w:t>
            </w:r>
            <w:r w:rsidRPr="001C001D">
              <w:rPr>
                <w:sz w:val="28"/>
                <w:szCs w:val="28"/>
              </w:rPr>
              <w:lastRenderedPageBreak/>
              <w:t>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7848AE" w:rsidP="006811D0">
      <w:pPr>
        <w:spacing w:after="360" w:line="276" w:lineRule="auto"/>
        <w:ind w:firstLine="709"/>
        <w:jc w:val="both"/>
        <w:rPr>
          <w:sz w:val="28"/>
          <w:szCs w:val="28"/>
        </w:rPr>
      </w:pPr>
      <w:hyperlink r:id="rId342"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7848AE" w:rsidP="00483085">
      <w:pPr>
        <w:spacing w:after="360" w:line="276" w:lineRule="auto"/>
        <w:ind w:firstLine="709"/>
        <w:jc w:val="both"/>
        <w:rPr>
          <w:sz w:val="28"/>
          <w:szCs w:val="28"/>
        </w:rPr>
      </w:pPr>
      <w:hyperlink r:id="rId343"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7848AE" w:rsidP="004763A5">
      <w:pPr>
        <w:spacing w:after="360" w:line="276" w:lineRule="auto"/>
        <w:ind w:firstLine="709"/>
        <w:jc w:val="both"/>
        <w:rPr>
          <w:sz w:val="28"/>
          <w:szCs w:val="28"/>
        </w:rPr>
      </w:pPr>
      <w:hyperlink r:id="rId344"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7848AE" w:rsidP="004763A5">
      <w:pPr>
        <w:spacing w:after="360" w:line="276" w:lineRule="auto"/>
        <w:ind w:firstLine="709"/>
        <w:jc w:val="both"/>
        <w:rPr>
          <w:bCs/>
          <w:i/>
          <w:color w:val="0000FF"/>
          <w:sz w:val="28"/>
          <w:szCs w:val="28"/>
          <w:u w:val="single"/>
        </w:rPr>
      </w:pPr>
      <w:hyperlink r:id="rId345"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7848AE" w:rsidP="006811D0">
      <w:pPr>
        <w:spacing w:after="360" w:line="276" w:lineRule="auto"/>
        <w:ind w:firstLine="709"/>
        <w:jc w:val="both"/>
        <w:rPr>
          <w:sz w:val="28"/>
          <w:szCs w:val="28"/>
        </w:rPr>
      </w:pPr>
      <w:hyperlink r:id="rId346"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7848AE" w:rsidP="004763A5">
      <w:pPr>
        <w:spacing w:after="360" w:line="276" w:lineRule="auto"/>
        <w:ind w:firstLine="709"/>
        <w:jc w:val="both"/>
        <w:rPr>
          <w:bCs/>
          <w:i/>
          <w:color w:val="0000FF"/>
          <w:sz w:val="28"/>
          <w:szCs w:val="28"/>
          <w:u w:val="single"/>
        </w:rPr>
      </w:pPr>
      <w:hyperlink r:id="rId347"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7848AE" w:rsidP="004763A5">
      <w:pPr>
        <w:spacing w:after="360" w:line="276" w:lineRule="auto"/>
        <w:ind w:firstLine="709"/>
        <w:jc w:val="both"/>
        <w:rPr>
          <w:sz w:val="28"/>
          <w:szCs w:val="28"/>
        </w:rPr>
      </w:pPr>
      <w:hyperlink r:id="rId348"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w:t>
      </w:r>
      <w:r w:rsidRPr="001C001D">
        <w:rPr>
          <w:sz w:val="28"/>
          <w:szCs w:val="28"/>
        </w:rPr>
        <w:lastRenderedPageBreak/>
        <w:t>отдельно по каждому виду загрязнения и/или по каждому виду загрязняющего вещества.</w:t>
      </w:r>
    </w:p>
    <w:p w:rsidR="004763A5" w:rsidRPr="001C001D" w:rsidRDefault="007848AE" w:rsidP="006811D0">
      <w:pPr>
        <w:spacing w:after="360" w:line="276" w:lineRule="auto"/>
        <w:ind w:firstLine="709"/>
        <w:jc w:val="both"/>
        <w:rPr>
          <w:sz w:val="28"/>
          <w:szCs w:val="28"/>
        </w:rPr>
      </w:pPr>
      <w:hyperlink r:id="rId349"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xml:space="preserve">), </w:t>
      </w:r>
      <w:r w:rsidRPr="001C001D">
        <w:rPr>
          <w:sz w:val="28"/>
          <w:szCs w:val="28"/>
        </w:rPr>
        <w:lastRenderedPageBreak/>
        <w:t>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7848AE" w:rsidP="006811D0">
      <w:pPr>
        <w:spacing w:after="360" w:line="276" w:lineRule="auto"/>
        <w:ind w:firstLine="709"/>
        <w:jc w:val="both"/>
        <w:rPr>
          <w:sz w:val="28"/>
          <w:szCs w:val="28"/>
        </w:rPr>
      </w:pPr>
      <w:hyperlink r:id="rId350"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7848AE" w:rsidP="00030F8A">
      <w:pPr>
        <w:spacing w:after="360" w:line="276" w:lineRule="auto"/>
        <w:ind w:firstLine="709"/>
        <w:jc w:val="both"/>
        <w:rPr>
          <w:sz w:val="28"/>
          <w:szCs w:val="28"/>
        </w:rPr>
      </w:pPr>
      <w:hyperlink r:id="rId351"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lastRenderedPageBreak/>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rsidR="00D42BA2" w:rsidRPr="00D42BA2" w:rsidRDefault="00D42BA2" w:rsidP="00A511FC">
      <w:pPr>
        <w:spacing w:after="360" w:line="276" w:lineRule="auto"/>
        <w:ind w:firstLine="709"/>
        <w:jc w:val="both"/>
        <w:rPr>
          <w:i/>
          <w:sz w:val="28"/>
          <w:szCs w:val="28"/>
        </w:rPr>
      </w:pPr>
      <w:hyperlink r:id="rId352" w:history="1">
        <w:r w:rsidRPr="00D42BA2">
          <w:rPr>
            <w:rStyle w:val="ab"/>
            <w:i/>
            <w:sz w:val="28"/>
            <w:szCs w:val="28"/>
          </w:rPr>
          <w:t>(Абзац восьмой пункта 144.7 статьи 144 с изменениями, внесенными в соответствии с Законом от 24.04.2020 № 128-IIНС)</w:t>
        </w:r>
      </w:hyperlink>
    </w:p>
    <w:p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7848AE" w:rsidP="00A511FC">
      <w:pPr>
        <w:spacing w:after="360" w:line="276" w:lineRule="auto"/>
        <w:ind w:firstLine="709"/>
        <w:jc w:val="both"/>
        <w:rPr>
          <w:sz w:val="28"/>
          <w:szCs w:val="28"/>
        </w:rPr>
      </w:pPr>
      <w:hyperlink r:id="rId353"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w:t>
      </w:r>
      <w:r w:rsidRPr="00042156">
        <w:rPr>
          <w:sz w:val="28"/>
          <w:szCs w:val="28"/>
        </w:rPr>
        <w:lastRenderedPageBreak/>
        <w:t xml:space="preserve">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7848AE" w:rsidP="00042156">
      <w:pPr>
        <w:spacing w:after="360" w:line="276" w:lineRule="auto"/>
        <w:ind w:firstLine="709"/>
        <w:jc w:val="both"/>
        <w:rPr>
          <w:sz w:val="28"/>
          <w:szCs w:val="28"/>
        </w:rPr>
      </w:pPr>
      <w:hyperlink r:id="rId354"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lastRenderedPageBreak/>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7848AE" w:rsidP="00042156">
      <w:pPr>
        <w:spacing w:after="360" w:line="276" w:lineRule="auto"/>
        <w:ind w:firstLine="709"/>
        <w:jc w:val="both"/>
        <w:rPr>
          <w:sz w:val="28"/>
          <w:szCs w:val="28"/>
        </w:rPr>
      </w:pPr>
      <w:hyperlink r:id="rId355"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7848AE" w:rsidP="006811D0">
      <w:pPr>
        <w:spacing w:after="360" w:line="276" w:lineRule="auto"/>
        <w:ind w:firstLine="709"/>
        <w:jc w:val="both"/>
        <w:rPr>
          <w:sz w:val="28"/>
          <w:szCs w:val="28"/>
        </w:rPr>
      </w:pPr>
      <w:hyperlink r:id="rId356"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7848AE" w:rsidP="006811D0">
      <w:pPr>
        <w:spacing w:after="360" w:line="276" w:lineRule="auto"/>
        <w:ind w:firstLine="709"/>
        <w:jc w:val="both"/>
        <w:rPr>
          <w:sz w:val="28"/>
          <w:szCs w:val="28"/>
        </w:rPr>
      </w:pPr>
      <w:hyperlink r:id="rId357"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7848AE" w:rsidP="0098459E">
      <w:pPr>
        <w:spacing w:before="100" w:beforeAutospacing="1" w:after="360" w:line="276" w:lineRule="auto"/>
        <w:ind w:firstLine="709"/>
        <w:jc w:val="both"/>
        <w:rPr>
          <w:i/>
          <w:sz w:val="28"/>
          <w:szCs w:val="28"/>
        </w:rPr>
      </w:pPr>
      <w:hyperlink r:id="rId358"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lastRenderedPageBreak/>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7848AE" w:rsidP="00603867">
      <w:pPr>
        <w:spacing w:after="360" w:line="276" w:lineRule="auto"/>
        <w:ind w:firstLine="709"/>
        <w:jc w:val="both"/>
        <w:rPr>
          <w:bCs/>
          <w:i/>
          <w:color w:val="0000FF"/>
          <w:sz w:val="28"/>
          <w:szCs w:val="28"/>
          <w:u w:val="single"/>
        </w:rPr>
      </w:pPr>
      <w:hyperlink r:id="rId359"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7848AE" w:rsidP="00603867">
      <w:pPr>
        <w:spacing w:after="360" w:line="276" w:lineRule="auto"/>
        <w:ind w:firstLine="709"/>
        <w:jc w:val="both"/>
        <w:rPr>
          <w:sz w:val="28"/>
          <w:szCs w:val="28"/>
        </w:rPr>
      </w:pPr>
      <w:hyperlink r:id="rId360"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7848AE" w:rsidP="002B6348">
      <w:pPr>
        <w:spacing w:after="360" w:line="276" w:lineRule="auto"/>
        <w:ind w:firstLine="709"/>
        <w:jc w:val="both"/>
        <w:rPr>
          <w:b/>
          <w:bCs/>
          <w:sz w:val="28"/>
          <w:szCs w:val="28"/>
        </w:rPr>
      </w:pPr>
      <w:hyperlink r:id="rId361"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lastRenderedPageBreak/>
        <w:t>Статья 145.</w:t>
      </w:r>
      <w:r w:rsidRPr="002B6348">
        <w:rPr>
          <w:b/>
          <w:sz w:val="28"/>
          <w:szCs w:val="28"/>
        </w:rPr>
        <w:t xml:space="preserve"> Плата за пользование недрами</w:t>
      </w:r>
    </w:p>
    <w:p w:rsidR="008D01A1" w:rsidRPr="001C001D" w:rsidRDefault="007848AE" w:rsidP="002B6348">
      <w:pPr>
        <w:spacing w:after="360" w:line="276" w:lineRule="auto"/>
        <w:ind w:firstLine="709"/>
        <w:jc w:val="both"/>
        <w:rPr>
          <w:b/>
          <w:bCs/>
          <w:sz w:val="28"/>
          <w:szCs w:val="28"/>
        </w:rPr>
      </w:pPr>
      <w:hyperlink r:id="rId362"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7848AE" w:rsidP="00B142C1">
      <w:pPr>
        <w:spacing w:after="360" w:line="276" w:lineRule="auto"/>
        <w:ind w:firstLine="709"/>
        <w:jc w:val="both"/>
        <w:rPr>
          <w:sz w:val="28"/>
          <w:szCs w:val="28"/>
        </w:rPr>
      </w:pPr>
      <w:hyperlink r:id="rId363"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lastRenderedPageBreak/>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7848AE" w:rsidP="00B142C1">
      <w:pPr>
        <w:spacing w:after="360" w:line="276" w:lineRule="auto"/>
        <w:ind w:firstLine="709"/>
        <w:jc w:val="both"/>
        <w:rPr>
          <w:sz w:val="28"/>
          <w:szCs w:val="28"/>
        </w:rPr>
      </w:pPr>
      <w:hyperlink r:id="rId364"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7848AE" w:rsidP="006811D0">
      <w:pPr>
        <w:spacing w:after="360" w:line="276" w:lineRule="auto"/>
        <w:ind w:firstLine="709"/>
        <w:jc w:val="both"/>
        <w:rPr>
          <w:sz w:val="28"/>
          <w:szCs w:val="28"/>
        </w:rPr>
      </w:pPr>
      <w:hyperlink r:id="rId365"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w:t>
      </w:r>
      <w:r w:rsidRPr="001C001D">
        <w:rPr>
          <w:sz w:val="28"/>
          <w:szCs w:val="28"/>
        </w:rPr>
        <w:lastRenderedPageBreak/>
        <w:t>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lastRenderedPageBreak/>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lastRenderedPageBreak/>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7848AE" w:rsidP="00B2557D">
      <w:pPr>
        <w:spacing w:after="360" w:line="276" w:lineRule="auto"/>
        <w:ind w:firstLine="709"/>
        <w:jc w:val="both"/>
        <w:rPr>
          <w:sz w:val="28"/>
          <w:szCs w:val="28"/>
        </w:rPr>
      </w:pPr>
      <w:hyperlink r:id="rId366"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на участках недр (месторождениях) в пределах континентального шельфа и/или </w:t>
            </w:r>
            <w:r w:rsidRPr="001C001D">
              <w:rPr>
                <w:sz w:val="28"/>
                <w:szCs w:val="28"/>
              </w:rPr>
              <w:lastRenderedPageBreak/>
              <w:t>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C001D">
        <w:rPr>
          <w:sz w:val="28"/>
          <w:szCs w:val="28"/>
        </w:rPr>
        <w:lastRenderedPageBreak/>
        <w:t xml:space="preserve">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7848AE" w:rsidP="00750816">
      <w:pPr>
        <w:spacing w:after="360" w:line="276" w:lineRule="auto"/>
        <w:ind w:firstLine="709"/>
        <w:jc w:val="both"/>
        <w:rPr>
          <w:bCs/>
          <w:i/>
          <w:color w:val="0000FF"/>
          <w:sz w:val="28"/>
          <w:szCs w:val="28"/>
          <w:u w:val="single"/>
        </w:rPr>
      </w:pPr>
      <w:hyperlink r:id="rId367"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7848AE" w:rsidP="006D0375">
      <w:pPr>
        <w:spacing w:after="360" w:line="276" w:lineRule="auto"/>
        <w:ind w:firstLine="709"/>
        <w:jc w:val="both"/>
        <w:rPr>
          <w:sz w:val="28"/>
          <w:szCs w:val="28"/>
        </w:rPr>
      </w:pPr>
      <w:hyperlink r:id="rId368"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w:t>
      </w:r>
      <w:r w:rsidR="008D01A1" w:rsidRPr="001C001D">
        <w:rPr>
          <w:sz w:val="28"/>
          <w:szCs w:val="28"/>
        </w:rPr>
        <w:lastRenderedPageBreak/>
        <w:t xml:space="preserve">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7848AE" w:rsidP="006D0375">
      <w:pPr>
        <w:spacing w:after="360" w:line="276" w:lineRule="auto"/>
        <w:ind w:firstLine="709"/>
        <w:jc w:val="both"/>
        <w:rPr>
          <w:sz w:val="28"/>
          <w:szCs w:val="28"/>
        </w:rPr>
      </w:pPr>
      <w:hyperlink r:id="rId369"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 xml:space="preserve">Ставка платы за пользование недрами в целях, не </w:t>
            </w:r>
            <w:r w:rsidRPr="006D0375">
              <w:rPr>
                <w:b/>
                <w:bCs/>
                <w:sz w:val="28"/>
                <w:szCs w:val="28"/>
              </w:rPr>
              <w:lastRenderedPageBreak/>
              <w:t>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2A05BEE4" wp14:editId="3978EAD3">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7848AE" w:rsidRDefault="007848AE"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7848AE" w:rsidRDefault="007848AE"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7848AE" w:rsidP="006811D0">
      <w:pPr>
        <w:spacing w:after="360" w:line="276" w:lineRule="auto"/>
        <w:ind w:firstLine="709"/>
        <w:jc w:val="both"/>
        <w:rPr>
          <w:sz w:val="28"/>
          <w:szCs w:val="28"/>
        </w:rPr>
      </w:pPr>
      <w:hyperlink r:id="rId370"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7848AE" w:rsidP="0097451C">
      <w:pPr>
        <w:spacing w:after="360" w:line="276" w:lineRule="auto"/>
        <w:ind w:firstLine="709"/>
        <w:jc w:val="both"/>
        <w:rPr>
          <w:sz w:val="28"/>
          <w:szCs w:val="28"/>
        </w:rPr>
      </w:pPr>
      <w:hyperlink r:id="rId371"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7848AE" w:rsidP="00EB5232">
      <w:pPr>
        <w:spacing w:after="360" w:line="276" w:lineRule="auto"/>
        <w:ind w:firstLine="709"/>
        <w:jc w:val="both"/>
        <w:rPr>
          <w:b/>
          <w:bCs/>
          <w:sz w:val="28"/>
          <w:szCs w:val="28"/>
        </w:rPr>
      </w:pPr>
      <w:hyperlink r:id="rId372"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73"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7848AE"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74"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784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75"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7848AE" w:rsidRPr="00605E21" w:rsidRDefault="007848AE"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7848AE" w:rsidRPr="00605E21" w:rsidRDefault="007848AE"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7848AE" w:rsidRPr="00605E21" w:rsidRDefault="007848AE"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7848AE" w:rsidRPr="00605E21" w:rsidRDefault="007848AE" w:rsidP="00EB5232">
                            <w:pPr>
                              <w:ind w:left="-142"/>
                              <w:jc w:val="center"/>
                              <w:rPr>
                                <w:sz w:val="28"/>
                                <w:szCs w:val="28"/>
                              </w:rPr>
                            </w:pPr>
                          </w:p>
                        </w:txbxContent>
                      </v:textbox>
                    </v:rect>
                  </w:pict>
                </mc:Fallback>
              </mc:AlternateContent>
            </w:r>
          </w:p>
        </w:tc>
      </w:tr>
    </w:tbl>
    <w:p w:rsidR="00814022" w:rsidRDefault="007848AE" w:rsidP="00814022">
      <w:pPr>
        <w:rPr>
          <w:bCs/>
          <w:sz w:val="28"/>
          <w:szCs w:val="28"/>
        </w:rPr>
      </w:pPr>
      <w:hyperlink r:id="rId376"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7848AE" w:rsidP="006811D0">
      <w:pPr>
        <w:spacing w:after="360" w:line="276" w:lineRule="auto"/>
        <w:ind w:firstLine="709"/>
        <w:jc w:val="both"/>
        <w:rPr>
          <w:sz w:val="28"/>
          <w:szCs w:val="28"/>
          <w:lang w:eastAsia="uk-UA"/>
        </w:rPr>
      </w:pPr>
      <w:hyperlink r:id="rId377"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lastRenderedPageBreak/>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7848AE" w:rsidP="006811D0">
      <w:pPr>
        <w:spacing w:after="360" w:line="276" w:lineRule="auto"/>
        <w:ind w:firstLine="709"/>
        <w:jc w:val="both"/>
        <w:rPr>
          <w:sz w:val="28"/>
          <w:szCs w:val="28"/>
          <w:lang w:eastAsia="uk-UA"/>
        </w:rPr>
      </w:pPr>
      <w:hyperlink r:id="rId378"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7848AE" w:rsidP="006811D0">
      <w:pPr>
        <w:spacing w:after="360" w:line="276" w:lineRule="auto"/>
        <w:ind w:firstLine="709"/>
        <w:jc w:val="both"/>
        <w:rPr>
          <w:sz w:val="28"/>
          <w:szCs w:val="28"/>
          <w:lang w:eastAsia="uk-UA"/>
        </w:rPr>
      </w:pPr>
      <w:hyperlink r:id="rId379"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7848AE" w:rsidP="006811D0">
      <w:pPr>
        <w:spacing w:after="360" w:line="276" w:lineRule="auto"/>
        <w:ind w:firstLine="709"/>
        <w:jc w:val="both"/>
        <w:rPr>
          <w:sz w:val="28"/>
          <w:szCs w:val="28"/>
        </w:rPr>
      </w:pPr>
      <w:hyperlink r:id="rId380"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7848AE" w:rsidP="006811D0">
      <w:pPr>
        <w:spacing w:after="360" w:line="276" w:lineRule="auto"/>
        <w:ind w:firstLine="709"/>
        <w:jc w:val="both"/>
        <w:rPr>
          <w:sz w:val="28"/>
          <w:szCs w:val="28"/>
        </w:rPr>
      </w:pPr>
      <w:hyperlink r:id="rId381"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7848A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82"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383"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384"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7848AE" w:rsidP="00423C24">
      <w:pPr>
        <w:spacing w:after="360" w:line="276" w:lineRule="auto"/>
        <w:ind w:firstLine="709"/>
        <w:jc w:val="both"/>
        <w:rPr>
          <w:sz w:val="28"/>
          <w:szCs w:val="28"/>
        </w:rPr>
      </w:pPr>
      <w:hyperlink r:id="rId385"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w:t>
      </w:r>
      <w:r w:rsidRPr="001C001D">
        <w:rPr>
          <w:sz w:val="28"/>
          <w:szCs w:val="28"/>
        </w:rPr>
        <w:lastRenderedPageBreak/>
        <w:t>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7848AE" w:rsidP="006811D0">
      <w:pPr>
        <w:spacing w:after="360" w:line="276" w:lineRule="auto"/>
        <w:ind w:firstLine="709"/>
        <w:jc w:val="both"/>
        <w:rPr>
          <w:i/>
          <w:sz w:val="28"/>
          <w:szCs w:val="28"/>
        </w:rPr>
      </w:pPr>
      <w:hyperlink r:id="rId386"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87"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7848AE" w:rsidP="00423C24">
      <w:pPr>
        <w:spacing w:after="360" w:line="276" w:lineRule="auto"/>
        <w:ind w:firstLine="709"/>
        <w:jc w:val="both"/>
        <w:rPr>
          <w:sz w:val="28"/>
          <w:szCs w:val="28"/>
        </w:rPr>
      </w:pPr>
      <w:hyperlink r:id="rId388"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7848AE" w:rsidP="00423C24">
      <w:pPr>
        <w:spacing w:after="360" w:line="276" w:lineRule="auto"/>
        <w:ind w:firstLine="709"/>
        <w:jc w:val="both"/>
        <w:rPr>
          <w:sz w:val="28"/>
          <w:szCs w:val="28"/>
        </w:rPr>
      </w:pPr>
      <w:hyperlink r:id="rId389"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7848AE" w:rsidP="006811D0">
      <w:pPr>
        <w:spacing w:after="360" w:line="276" w:lineRule="auto"/>
        <w:ind w:firstLine="709"/>
        <w:jc w:val="both"/>
        <w:rPr>
          <w:i/>
          <w:sz w:val="28"/>
          <w:szCs w:val="28"/>
        </w:rPr>
      </w:pPr>
      <w:hyperlink r:id="rId390"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 xml:space="preserve">в законных средствах платежа (кроме российского рубля), уплачивается согласно </w:t>
      </w:r>
      <w:r w:rsidRPr="001C001D">
        <w:rPr>
          <w:rStyle w:val="eop"/>
          <w:sz w:val="28"/>
          <w:szCs w:val="28"/>
        </w:rPr>
        <w:lastRenderedPageBreak/>
        <w:t>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lastRenderedPageBreak/>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7848AE" w:rsidP="00423C24">
      <w:pPr>
        <w:spacing w:after="360" w:line="276" w:lineRule="auto"/>
        <w:ind w:firstLine="709"/>
        <w:jc w:val="both"/>
        <w:rPr>
          <w:rStyle w:val="FontStyle22"/>
          <w:sz w:val="28"/>
          <w:szCs w:val="28"/>
        </w:rPr>
      </w:pPr>
      <w:hyperlink r:id="rId391"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7848AE" w:rsidP="00423C24">
      <w:pPr>
        <w:spacing w:after="360" w:line="276" w:lineRule="auto"/>
        <w:ind w:firstLine="709"/>
        <w:jc w:val="both"/>
        <w:rPr>
          <w:sz w:val="28"/>
          <w:szCs w:val="28"/>
        </w:rPr>
      </w:pPr>
      <w:hyperlink r:id="rId392"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93"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lastRenderedPageBreak/>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7848AE" w:rsidP="00423C24">
      <w:pPr>
        <w:spacing w:after="360" w:line="276" w:lineRule="auto"/>
        <w:ind w:firstLine="709"/>
        <w:jc w:val="both"/>
        <w:rPr>
          <w:sz w:val="28"/>
          <w:szCs w:val="28"/>
        </w:rPr>
      </w:pPr>
      <w:hyperlink r:id="rId394"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7848AE" w:rsidP="006811D0">
      <w:pPr>
        <w:spacing w:after="360" w:line="276" w:lineRule="auto"/>
        <w:ind w:firstLine="709"/>
        <w:jc w:val="both"/>
        <w:rPr>
          <w:sz w:val="28"/>
          <w:szCs w:val="28"/>
        </w:rPr>
      </w:pPr>
      <w:hyperlink r:id="rId395"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7848AE" w:rsidP="00423C24">
      <w:pPr>
        <w:spacing w:after="360" w:line="276" w:lineRule="auto"/>
        <w:ind w:firstLine="709"/>
        <w:jc w:val="both"/>
        <w:rPr>
          <w:sz w:val="28"/>
          <w:szCs w:val="28"/>
        </w:rPr>
      </w:pPr>
      <w:hyperlink r:id="rId396"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7848AE" w:rsidP="006811D0">
      <w:pPr>
        <w:spacing w:after="360" w:line="276" w:lineRule="auto"/>
        <w:ind w:firstLine="709"/>
        <w:jc w:val="both"/>
        <w:rPr>
          <w:sz w:val="28"/>
          <w:szCs w:val="28"/>
        </w:rPr>
      </w:pPr>
      <w:hyperlink r:id="rId397"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7848AE" w:rsidP="00423C24">
      <w:pPr>
        <w:spacing w:after="360" w:line="276" w:lineRule="auto"/>
        <w:ind w:firstLine="709"/>
        <w:jc w:val="both"/>
        <w:rPr>
          <w:sz w:val="28"/>
          <w:szCs w:val="28"/>
        </w:rPr>
      </w:pPr>
      <w:hyperlink r:id="rId398"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7848AE" w:rsidP="002A7206">
      <w:pPr>
        <w:spacing w:after="360" w:line="276" w:lineRule="auto"/>
        <w:jc w:val="both"/>
        <w:rPr>
          <w:i/>
          <w:sz w:val="28"/>
          <w:szCs w:val="28"/>
        </w:rPr>
      </w:pPr>
      <w:hyperlink r:id="rId399"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7848AE" w:rsidP="00D6348D">
      <w:pPr>
        <w:spacing w:after="360" w:line="276" w:lineRule="auto"/>
        <w:ind w:firstLine="709"/>
        <w:jc w:val="both"/>
        <w:rPr>
          <w:sz w:val="28"/>
          <w:szCs w:val="28"/>
        </w:rPr>
      </w:pPr>
      <w:hyperlink r:id="rId400"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lastRenderedPageBreak/>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7848AE" w:rsidP="00423C24">
      <w:pPr>
        <w:spacing w:after="360" w:line="276" w:lineRule="auto"/>
        <w:ind w:firstLine="709"/>
        <w:jc w:val="both"/>
        <w:rPr>
          <w:sz w:val="28"/>
          <w:szCs w:val="28"/>
        </w:rPr>
      </w:pPr>
      <w:hyperlink r:id="rId401"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7848AE" w:rsidP="00423C24">
      <w:pPr>
        <w:spacing w:after="360" w:line="276" w:lineRule="auto"/>
        <w:ind w:firstLine="709"/>
        <w:jc w:val="both"/>
        <w:rPr>
          <w:sz w:val="28"/>
          <w:szCs w:val="28"/>
        </w:rPr>
      </w:pPr>
      <w:hyperlink r:id="rId402"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7848AE" w:rsidP="00423C24">
      <w:pPr>
        <w:spacing w:after="360" w:line="276" w:lineRule="auto"/>
        <w:ind w:firstLine="709"/>
        <w:jc w:val="both"/>
        <w:rPr>
          <w:sz w:val="28"/>
          <w:szCs w:val="28"/>
        </w:rPr>
      </w:pPr>
      <w:hyperlink r:id="rId403"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404"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7848AE" w:rsidP="00423C24">
      <w:pPr>
        <w:spacing w:after="360" w:line="276" w:lineRule="auto"/>
        <w:ind w:firstLine="709"/>
        <w:jc w:val="both"/>
        <w:rPr>
          <w:sz w:val="28"/>
          <w:szCs w:val="28"/>
        </w:rPr>
      </w:pPr>
      <w:hyperlink r:id="rId405"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7848AE" w:rsidP="006811D0">
      <w:pPr>
        <w:spacing w:after="360" w:line="276" w:lineRule="auto"/>
        <w:ind w:firstLine="709"/>
        <w:jc w:val="both"/>
        <w:rPr>
          <w:bCs/>
          <w:i/>
          <w:color w:val="0000FF"/>
          <w:sz w:val="28"/>
          <w:szCs w:val="28"/>
          <w:u w:val="single"/>
        </w:rPr>
      </w:pPr>
      <w:hyperlink r:id="rId406"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 xml:space="preserve">3) суммы возвратной финансовой помощи (займа), полученной на возвратной основе и возвращенной в течение календарного года. На </w:t>
      </w:r>
      <w:r w:rsidRPr="008E5515">
        <w:rPr>
          <w:sz w:val="28"/>
          <w:szCs w:val="28"/>
        </w:rPr>
        <w:lastRenderedPageBreak/>
        <w:t>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7848AE" w:rsidP="008E5515">
      <w:pPr>
        <w:spacing w:after="360" w:line="276" w:lineRule="auto"/>
        <w:ind w:firstLine="709"/>
        <w:jc w:val="both"/>
        <w:rPr>
          <w:sz w:val="28"/>
          <w:szCs w:val="28"/>
        </w:rPr>
      </w:pPr>
      <w:hyperlink r:id="rId407"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 xml:space="preserve">учения </w:t>
      </w:r>
      <w:r w:rsidR="00660079" w:rsidRPr="001C001D">
        <w:rPr>
          <w:sz w:val="28"/>
          <w:szCs w:val="28"/>
        </w:rPr>
        <w:lastRenderedPageBreak/>
        <w:t>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7848AE" w:rsidP="008E5515">
      <w:pPr>
        <w:spacing w:after="360" w:line="276" w:lineRule="auto"/>
        <w:ind w:firstLine="709"/>
        <w:jc w:val="both"/>
        <w:rPr>
          <w:sz w:val="28"/>
          <w:szCs w:val="28"/>
        </w:rPr>
      </w:pPr>
      <w:hyperlink r:id="rId408"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lastRenderedPageBreak/>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7848AE" w:rsidP="006811D0">
      <w:pPr>
        <w:spacing w:after="360" w:line="276" w:lineRule="auto"/>
        <w:ind w:firstLine="709"/>
        <w:jc w:val="both"/>
        <w:rPr>
          <w:bCs/>
          <w:i/>
          <w:color w:val="0000FF"/>
          <w:sz w:val="28"/>
          <w:szCs w:val="28"/>
          <w:u w:val="single"/>
        </w:rPr>
      </w:pPr>
      <w:hyperlink r:id="rId409"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 xml:space="preserve">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w:t>
      </w:r>
      <w:r w:rsidRPr="00713A93">
        <w:rPr>
          <w:sz w:val="28"/>
          <w:szCs w:val="28"/>
        </w:rPr>
        <w:lastRenderedPageBreak/>
        <w:t>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7848AE" w:rsidP="00713A93">
      <w:pPr>
        <w:spacing w:after="360" w:line="276" w:lineRule="auto"/>
        <w:ind w:firstLine="709"/>
        <w:jc w:val="both"/>
        <w:rPr>
          <w:sz w:val="28"/>
          <w:szCs w:val="28"/>
        </w:rPr>
      </w:pPr>
      <w:hyperlink r:id="rId410"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lastRenderedPageBreak/>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7848AE" w:rsidP="00713A93">
      <w:pPr>
        <w:spacing w:after="360" w:line="276" w:lineRule="auto"/>
        <w:ind w:firstLine="709"/>
        <w:jc w:val="both"/>
        <w:rPr>
          <w:sz w:val="28"/>
          <w:szCs w:val="28"/>
        </w:rPr>
      </w:pPr>
      <w:hyperlink r:id="rId411"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7848AE" w:rsidP="00713A93">
      <w:pPr>
        <w:spacing w:after="360" w:line="276" w:lineRule="auto"/>
        <w:ind w:firstLine="709"/>
        <w:jc w:val="both"/>
        <w:rPr>
          <w:bCs/>
          <w:i/>
          <w:color w:val="0000FF"/>
          <w:sz w:val="28"/>
          <w:szCs w:val="28"/>
          <w:u w:val="single"/>
        </w:rPr>
      </w:pPr>
      <w:hyperlink r:id="rId412"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w:t>
      </w:r>
      <w:r w:rsidRPr="00713A93">
        <w:rPr>
          <w:sz w:val="28"/>
          <w:szCs w:val="28"/>
        </w:rPr>
        <w:lastRenderedPageBreak/>
        <w:t>обязаны уплатить альтернативную фиксированную ставку за весь календарный месяц, в котором такое заявление подано.</w:t>
      </w:r>
    </w:p>
    <w:p w:rsidR="00713A93" w:rsidRDefault="007848AE" w:rsidP="00713A93">
      <w:pPr>
        <w:spacing w:after="360" w:line="276" w:lineRule="auto"/>
        <w:ind w:firstLine="709"/>
        <w:jc w:val="both"/>
        <w:rPr>
          <w:bCs/>
          <w:i/>
          <w:color w:val="0000FF"/>
          <w:sz w:val="28"/>
          <w:szCs w:val="28"/>
          <w:u w:val="single"/>
        </w:rPr>
      </w:pPr>
      <w:hyperlink r:id="rId413"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7848AE" w:rsidP="00713A93">
      <w:pPr>
        <w:spacing w:after="360" w:line="276" w:lineRule="auto"/>
        <w:ind w:firstLine="709"/>
        <w:jc w:val="both"/>
        <w:rPr>
          <w:sz w:val="28"/>
          <w:szCs w:val="28"/>
        </w:rPr>
      </w:pPr>
      <w:hyperlink r:id="rId414"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w:t>
      </w:r>
      <w:r w:rsidRPr="00713A93">
        <w:rPr>
          <w:sz w:val="28"/>
          <w:szCs w:val="28"/>
        </w:rPr>
        <w:lastRenderedPageBreak/>
        <w:t>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7848AE" w:rsidP="00713A93">
      <w:pPr>
        <w:spacing w:after="360" w:line="276" w:lineRule="auto"/>
        <w:ind w:firstLine="709"/>
        <w:jc w:val="both"/>
        <w:rPr>
          <w:sz w:val="28"/>
          <w:szCs w:val="28"/>
        </w:rPr>
      </w:pPr>
      <w:hyperlink r:id="rId415"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7848AE" w:rsidP="00713A93">
      <w:pPr>
        <w:spacing w:after="360" w:line="276" w:lineRule="auto"/>
        <w:ind w:firstLine="709"/>
        <w:jc w:val="both"/>
        <w:rPr>
          <w:bCs/>
          <w:i/>
          <w:color w:val="0000FF"/>
          <w:sz w:val="28"/>
          <w:szCs w:val="28"/>
          <w:u w:val="single"/>
        </w:rPr>
      </w:pPr>
      <w:hyperlink r:id="rId416"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7848AE" w:rsidP="001F5B92">
      <w:pPr>
        <w:spacing w:after="360" w:line="276" w:lineRule="auto"/>
        <w:ind w:firstLine="709"/>
        <w:jc w:val="both"/>
        <w:rPr>
          <w:sz w:val="28"/>
          <w:szCs w:val="28"/>
        </w:rPr>
      </w:pPr>
      <w:hyperlink r:id="rId417"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418"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7848AE" w:rsidP="00A419C3">
      <w:pPr>
        <w:spacing w:after="360" w:line="276" w:lineRule="auto"/>
        <w:ind w:firstLine="709"/>
        <w:jc w:val="both"/>
        <w:rPr>
          <w:bCs/>
          <w:i/>
          <w:color w:val="0000FF"/>
          <w:sz w:val="28"/>
          <w:szCs w:val="28"/>
          <w:u w:val="single"/>
        </w:rPr>
      </w:pPr>
      <w:hyperlink r:id="rId419"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lastRenderedPageBreak/>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7848AE" w:rsidP="00A419C3">
      <w:pPr>
        <w:spacing w:after="360" w:line="276" w:lineRule="auto"/>
        <w:ind w:firstLine="709"/>
        <w:jc w:val="both"/>
        <w:rPr>
          <w:sz w:val="28"/>
          <w:szCs w:val="28"/>
        </w:rPr>
      </w:pPr>
      <w:hyperlink r:id="rId420"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7848AE" w:rsidP="001A24EC">
      <w:pPr>
        <w:spacing w:after="360" w:line="276" w:lineRule="auto"/>
        <w:ind w:firstLine="709"/>
        <w:jc w:val="both"/>
        <w:rPr>
          <w:sz w:val="28"/>
          <w:szCs w:val="28"/>
        </w:rPr>
      </w:pPr>
      <w:hyperlink r:id="rId421"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lastRenderedPageBreak/>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7848AE" w:rsidP="006811D0">
      <w:pPr>
        <w:spacing w:after="360" w:line="276" w:lineRule="auto"/>
        <w:ind w:firstLine="709"/>
        <w:jc w:val="both"/>
        <w:rPr>
          <w:sz w:val="28"/>
          <w:szCs w:val="28"/>
        </w:rPr>
      </w:pPr>
      <w:hyperlink r:id="rId422"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423"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7848AE" w:rsidP="006811D0">
      <w:pPr>
        <w:spacing w:after="360" w:line="276" w:lineRule="auto"/>
        <w:ind w:firstLine="709"/>
        <w:jc w:val="both"/>
        <w:rPr>
          <w:sz w:val="28"/>
          <w:szCs w:val="28"/>
        </w:rPr>
      </w:pPr>
      <w:hyperlink r:id="rId424"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 xml:space="preserve">Документом, удостоверяющим право физического лица-предпринимателя на осуществление одного из видов предпринимательской </w:t>
      </w:r>
      <w:r w:rsidRPr="001C001D">
        <w:rPr>
          <w:sz w:val="28"/>
          <w:szCs w:val="28"/>
        </w:rPr>
        <w:lastRenderedPageBreak/>
        <w:t>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425" w:history="1">
        <w:r w:rsidRPr="001C001D">
          <w:rPr>
            <w:sz w:val="28"/>
            <w:szCs w:val="28"/>
          </w:rPr>
          <w:t>форма</w:t>
        </w:r>
      </w:hyperlink>
      <w:r w:rsidRPr="001C001D">
        <w:rPr>
          <w:sz w:val="28"/>
          <w:szCs w:val="28"/>
        </w:rPr>
        <w:t xml:space="preserve"> патента и </w:t>
      </w:r>
      <w:hyperlink r:id="rId426"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427"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428"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lastRenderedPageBreak/>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7848AE" w:rsidP="001A24EC">
      <w:pPr>
        <w:spacing w:after="360" w:line="276" w:lineRule="auto"/>
        <w:ind w:firstLine="709"/>
        <w:jc w:val="both"/>
        <w:rPr>
          <w:sz w:val="28"/>
          <w:szCs w:val="28"/>
        </w:rPr>
      </w:pPr>
      <w:hyperlink r:id="rId429"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 xml:space="preserve">.9 настоящей статьи, налогоплательщик имеет право выбрать патентную систему </w:t>
      </w:r>
      <w:r w:rsidRPr="001C001D">
        <w:rPr>
          <w:sz w:val="28"/>
          <w:szCs w:val="28"/>
        </w:rPr>
        <w:lastRenderedPageBreak/>
        <w:t>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lastRenderedPageBreak/>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7848AE" w:rsidP="006811D0">
      <w:pPr>
        <w:spacing w:after="360" w:line="276" w:lineRule="auto"/>
        <w:ind w:firstLine="709"/>
        <w:jc w:val="both"/>
        <w:rPr>
          <w:i/>
          <w:sz w:val="28"/>
          <w:szCs w:val="28"/>
        </w:rPr>
      </w:pPr>
      <w:hyperlink r:id="rId43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 xml:space="preserve">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w:t>
      </w:r>
      <w:r w:rsidRPr="001C001D">
        <w:rPr>
          <w:sz w:val="28"/>
          <w:szCs w:val="28"/>
        </w:rPr>
        <w:lastRenderedPageBreak/>
        <w:t>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7848AE" w:rsidP="006811D0">
      <w:pPr>
        <w:spacing w:after="360" w:line="276" w:lineRule="auto"/>
        <w:ind w:firstLine="709"/>
        <w:jc w:val="both"/>
        <w:rPr>
          <w:rStyle w:val="ab"/>
          <w:i/>
          <w:sz w:val="28"/>
          <w:szCs w:val="28"/>
        </w:rPr>
      </w:pPr>
      <w:hyperlink r:id="rId43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7848AE" w:rsidP="006811D0">
      <w:pPr>
        <w:spacing w:after="360" w:line="276" w:lineRule="auto"/>
        <w:ind w:firstLine="709"/>
        <w:jc w:val="both"/>
        <w:rPr>
          <w:i/>
          <w:sz w:val="28"/>
          <w:szCs w:val="28"/>
        </w:rPr>
      </w:pPr>
      <w:hyperlink r:id="rId432"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lastRenderedPageBreak/>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lastRenderedPageBreak/>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lastRenderedPageBreak/>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7848AE" w:rsidP="001A24EC">
      <w:pPr>
        <w:spacing w:after="360" w:line="276" w:lineRule="auto"/>
        <w:ind w:firstLine="709"/>
        <w:jc w:val="both"/>
        <w:rPr>
          <w:b/>
          <w:sz w:val="28"/>
          <w:szCs w:val="28"/>
        </w:rPr>
      </w:pPr>
      <w:hyperlink r:id="rId433"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7848AE" w:rsidP="001A24EC">
      <w:pPr>
        <w:spacing w:after="360" w:line="276" w:lineRule="auto"/>
        <w:ind w:firstLine="709"/>
        <w:jc w:val="both"/>
        <w:rPr>
          <w:sz w:val="28"/>
          <w:szCs w:val="28"/>
        </w:rPr>
      </w:pPr>
      <w:hyperlink r:id="rId434"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7848AE" w:rsidP="006811D0">
      <w:pPr>
        <w:spacing w:after="360" w:line="276" w:lineRule="auto"/>
        <w:ind w:firstLine="709"/>
        <w:jc w:val="both"/>
        <w:rPr>
          <w:sz w:val="28"/>
          <w:szCs w:val="28"/>
        </w:rPr>
      </w:pPr>
      <w:hyperlink r:id="rId435"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7848AE" w:rsidP="006811D0">
      <w:pPr>
        <w:spacing w:after="360" w:line="276" w:lineRule="auto"/>
        <w:ind w:firstLine="709"/>
        <w:jc w:val="both"/>
        <w:rPr>
          <w:sz w:val="28"/>
          <w:szCs w:val="28"/>
        </w:rPr>
      </w:pPr>
      <w:hyperlink r:id="rId436"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7848AE" w:rsidP="006811D0">
      <w:pPr>
        <w:spacing w:after="360" w:line="276" w:lineRule="auto"/>
        <w:ind w:firstLine="709"/>
        <w:jc w:val="both"/>
        <w:rPr>
          <w:sz w:val="28"/>
          <w:szCs w:val="28"/>
        </w:rPr>
      </w:pPr>
      <w:hyperlink r:id="rId437"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7848AE" w:rsidP="006811D0">
      <w:pPr>
        <w:spacing w:after="360" w:line="276" w:lineRule="auto"/>
        <w:ind w:firstLine="709"/>
        <w:jc w:val="both"/>
        <w:rPr>
          <w:i/>
          <w:sz w:val="28"/>
          <w:szCs w:val="28"/>
        </w:rPr>
      </w:pPr>
      <w:hyperlink r:id="rId438"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7848AE" w:rsidP="001A24EC">
      <w:pPr>
        <w:spacing w:after="360" w:line="276" w:lineRule="auto"/>
        <w:ind w:firstLine="709"/>
        <w:jc w:val="both"/>
        <w:rPr>
          <w:sz w:val="28"/>
          <w:szCs w:val="28"/>
        </w:rPr>
      </w:pPr>
      <w:hyperlink r:id="rId439"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lastRenderedPageBreak/>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w:t>
      </w:r>
      <w:r w:rsidRPr="001C001D">
        <w:rPr>
          <w:sz w:val="28"/>
          <w:szCs w:val="28"/>
        </w:rPr>
        <w:lastRenderedPageBreak/>
        <w:t>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7848AE" w:rsidP="00B378FB">
      <w:pPr>
        <w:spacing w:after="360" w:line="276" w:lineRule="auto"/>
        <w:ind w:firstLine="709"/>
        <w:jc w:val="both"/>
        <w:rPr>
          <w:sz w:val="28"/>
          <w:szCs w:val="28"/>
        </w:rPr>
      </w:pPr>
      <w:hyperlink r:id="rId440"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7848AE" w:rsidP="00203F5E">
      <w:pPr>
        <w:spacing w:after="360" w:line="276" w:lineRule="auto"/>
        <w:ind w:firstLine="709"/>
        <w:jc w:val="both"/>
        <w:rPr>
          <w:sz w:val="28"/>
          <w:szCs w:val="28"/>
        </w:rPr>
      </w:pPr>
      <w:hyperlink r:id="rId441"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w:t>
      </w:r>
      <w:r w:rsidRPr="00203F5E">
        <w:rPr>
          <w:sz w:val="28"/>
          <w:szCs w:val="28"/>
        </w:rPr>
        <w:lastRenderedPageBreak/>
        <w:t>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7848AE" w:rsidP="009525A5">
      <w:pPr>
        <w:spacing w:after="360" w:line="276" w:lineRule="auto"/>
        <w:ind w:firstLine="709"/>
        <w:jc w:val="both"/>
        <w:rPr>
          <w:sz w:val="28"/>
          <w:szCs w:val="28"/>
        </w:rPr>
      </w:pPr>
      <w:hyperlink r:id="rId442"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w:t>
      </w:r>
      <w:r w:rsidRPr="00FF46A0">
        <w:rPr>
          <w:sz w:val="28"/>
          <w:szCs w:val="28"/>
        </w:rPr>
        <w:lastRenderedPageBreak/>
        <w:t>произведенной сельскохозяйственной продукции физическое лицо имеет право при наличии следующих документов:</w:t>
      </w:r>
    </w:p>
    <w:p w:rsidR="00C526F9" w:rsidRPr="00FF46A0" w:rsidRDefault="007848AE" w:rsidP="00FF46A0">
      <w:pPr>
        <w:spacing w:after="360" w:line="276" w:lineRule="auto"/>
        <w:ind w:firstLine="709"/>
        <w:jc w:val="both"/>
        <w:rPr>
          <w:sz w:val="28"/>
          <w:szCs w:val="28"/>
        </w:rPr>
      </w:pPr>
      <w:hyperlink r:id="rId443"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7848AE" w:rsidP="00C526F9">
      <w:pPr>
        <w:spacing w:after="360" w:line="276" w:lineRule="auto"/>
        <w:ind w:firstLine="709"/>
        <w:jc w:val="both"/>
        <w:rPr>
          <w:sz w:val="28"/>
          <w:szCs w:val="28"/>
        </w:rPr>
      </w:pPr>
      <w:hyperlink r:id="rId444"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7848AE" w:rsidP="00FF46A0">
      <w:pPr>
        <w:spacing w:after="360" w:line="276" w:lineRule="auto"/>
        <w:ind w:firstLine="709"/>
        <w:jc w:val="both"/>
        <w:rPr>
          <w:sz w:val="28"/>
          <w:szCs w:val="28"/>
        </w:rPr>
      </w:pPr>
      <w:hyperlink r:id="rId445"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7848AE" w:rsidP="006811D0">
      <w:pPr>
        <w:spacing w:after="360" w:line="276" w:lineRule="auto"/>
        <w:ind w:firstLine="709"/>
        <w:jc w:val="both"/>
        <w:rPr>
          <w:sz w:val="28"/>
          <w:szCs w:val="28"/>
        </w:rPr>
      </w:pPr>
      <w:hyperlink r:id="rId44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 xml:space="preserve">т плательщика налога как оплата товаров, работ, услуг, подлежащих поставке. </w:t>
      </w:r>
      <w:r w:rsidRPr="001C001D">
        <w:rPr>
          <w:sz w:val="28"/>
          <w:szCs w:val="28"/>
        </w:rPr>
        <w:lastRenderedPageBreak/>
        <w:t>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7848AE" w:rsidP="006811D0">
      <w:pPr>
        <w:spacing w:after="360" w:line="276" w:lineRule="auto"/>
        <w:ind w:firstLine="709"/>
        <w:jc w:val="both"/>
        <w:rPr>
          <w:i/>
          <w:sz w:val="28"/>
          <w:szCs w:val="28"/>
        </w:rPr>
      </w:pPr>
      <w:hyperlink r:id="rId447"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lastRenderedPageBreak/>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7848AE" w:rsidP="006811D0">
      <w:pPr>
        <w:spacing w:after="360" w:line="276" w:lineRule="auto"/>
        <w:ind w:firstLine="709"/>
        <w:jc w:val="both"/>
        <w:rPr>
          <w:sz w:val="28"/>
          <w:szCs w:val="28"/>
        </w:rPr>
      </w:pPr>
      <w:hyperlink r:id="rId448"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7848AE" w:rsidP="00FF46A0">
      <w:pPr>
        <w:pStyle w:val="ae"/>
        <w:spacing w:after="360"/>
        <w:ind w:left="0" w:firstLine="709"/>
        <w:jc w:val="both"/>
        <w:rPr>
          <w:rFonts w:ascii="Times New Roman" w:hAnsi="Times New Roman" w:cs="Times New Roman"/>
          <w:sz w:val="28"/>
          <w:szCs w:val="28"/>
        </w:rPr>
      </w:pPr>
      <w:hyperlink r:id="rId449"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7848AE" w:rsidP="00FF46A0">
      <w:pPr>
        <w:tabs>
          <w:tab w:val="left" w:pos="993"/>
        </w:tabs>
        <w:spacing w:after="360" w:line="276" w:lineRule="auto"/>
        <w:ind w:firstLine="709"/>
        <w:jc w:val="both"/>
        <w:rPr>
          <w:rStyle w:val="FontStyle30"/>
          <w:sz w:val="28"/>
          <w:szCs w:val="28"/>
        </w:rPr>
      </w:pPr>
      <w:hyperlink r:id="rId450"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lastRenderedPageBreak/>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7848AE" w:rsidP="00FF46A0">
      <w:pPr>
        <w:tabs>
          <w:tab w:val="left" w:pos="993"/>
        </w:tabs>
        <w:spacing w:after="360" w:line="276" w:lineRule="auto"/>
        <w:ind w:firstLine="709"/>
        <w:jc w:val="both"/>
        <w:rPr>
          <w:rStyle w:val="FontStyle30"/>
          <w:sz w:val="28"/>
          <w:szCs w:val="28"/>
        </w:rPr>
      </w:pPr>
      <w:hyperlink r:id="rId451"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lastRenderedPageBreak/>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 xml:space="preserve">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w:t>
      </w:r>
      <w:r w:rsidRPr="001C001D">
        <w:rPr>
          <w:sz w:val="28"/>
          <w:szCs w:val="28"/>
        </w:rPr>
        <w:lastRenderedPageBreak/>
        <w:t>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7848AE" w:rsidP="006811D0">
      <w:pPr>
        <w:spacing w:after="360" w:line="276" w:lineRule="auto"/>
        <w:ind w:firstLine="709"/>
        <w:jc w:val="both"/>
        <w:rPr>
          <w:sz w:val="28"/>
          <w:szCs w:val="28"/>
        </w:rPr>
      </w:pPr>
      <w:hyperlink r:id="rId452"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7848AE" w:rsidP="00005808">
      <w:pPr>
        <w:spacing w:after="360" w:line="276" w:lineRule="auto"/>
        <w:ind w:firstLine="709"/>
        <w:jc w:val="both"/>
        <w:rPr>
          <w:sz w:val="28"/>
          <w:szCs w:val="28"/>
        </w:rPr>
      </w:pPr>
      <w:hyperlink r:id="rId453"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7848AE" w:rsidP="00005808">
      <w:pPr>
        <w:spacing w:after="360" w:line="276" w:lineRule="auto"/>
        <w:ind w:firstLine="709"/>
        <w:jc w:val="both"/>
        <w:rPr>
          <w:i/>
          <w:color w:val="000080"/>
          <w:sz w:val="28"/>
          <w:szCs w:val="28"/>
        </w:rPr>
      </w:pPr>
      <w:hyperlink r:id="rId454"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lastRenderedPageBreak/>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lastRenderedPageBreak/>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 xml:space="preserve">.3.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w:t>
      </w:r>
      <w:r w:rsidRPr="00B378FB">
        <w:rPr>
          <w:sz w:val="28"/>
          <w:szCs w:val="28"/>
          <w:lang w:eastAsia="en-US"/>
        </w:rPr>
        <w:lastRenderedPageBreak/>
        <w:t>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lastRenderedPageBreak/>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w:t>
      </w:r>
      <w:r w:rsidRPr="00B378FB">
        <w:rPr>
          <w:sz w:val="28"/>
          <w:szCs w:val="28"/>
          <w:lang w:eastAsia="en-US"/>
        </w:rPr>
        <w:lastRenderedPageBreak/>
        <w:t>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lastRenderedPageBreak/>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w:t>
      </w:r>
      <w:r w:rsidRPr="00B378FB">
        <w:rPr>
          <w:sz w:val="28"/>
          <w:szCs w:val="28"/>
          <w:lang w:eastAsia="uk-UA"/>
        </w:rPr>
        <w:lastRenderedPageBreak/>
        <w:t>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w:t>
      </w:r>
      <w:r w:rsidRPr="00B378FB">
        <w:rPr>
          <w:color w:val="000000"/>
          <w:sz w:val="28"/>
          <w:szCs w:val="28"/>
          <w:lang w:eastAsia="en-US"/>
        </w:rPr>
        <w:lastRenderedPageBreak/>
        <w:t>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7848AE" w:rsidP="00B378FB">
      <w:pPr>
        <w:spacing w:after="360" w:line="276" w:lineRule="auto"/>
        <w:ind w:firstLine="709"/>
        <w:jc w:val="both"/>
        <w:rPr>
          <w:sz w:val="28"/>
          <w:szCs w:val="28"/>
        </w:rPr>
      </w:pPr>
      <w:hyperlink r:id="rId455"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lastRenderedPageBreak/>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7848AE" w:rsidP="006811D0">
      <w:pPr>
        <w:spacing w:after="360" w:line="276" w:lineRule="auto"/>
        <w:ind w:firstLine="709"/>
        <w:jc w:val="both"/>
        <w:rPr>
          <w:sz w:val="28"/>
          <w:szCs w:val="28"/>
        </w:rPr>
      </w:pPr>
      <w:hyperlink r:id="rId456"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7848AE" w:rsidP="00D6348D">
      <w:pPr>
        <w:tabs>
          <w:tab w:val="left" w:pos="6120"/>
        </w:tabs>
        <w:spacing w:after="360" w:line="276" w:lineRule="auto"/>
        <w:ind w:firstLine="709"/>
        <w:jc w:val="both"/>
        <w:rPr>
          <w:i/>
          <w:sz w:val="28"/>
          <w:szCs w:val="28"/>
        </w:rPr>
      </w:pPr>
      <w:hyperlink r:id="rId457"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7848AE" w:rsidP="00D6348D">
      <w:pPr>
        <w:tabs>
          <w:tab w:val="left" w:pos="6120"/>
        </w:tabs>
        <w:spacing w:after="360" w:line="276" w:lineRule="auto"/>
        <w:ind w:firstLine="709"/>
        <w:jc w:val="both"/>
        <w:rPr>
          <w:i/>
          <w:sz w:val="28"/>
          <w:szCs w:val="28"/>
        </w:rPr>
      </w:pPr>
      <w:hyperlink r:id="rId458"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7848AE" w:rsidP="00D6348D">
      <w:pPr>
        <w:tabs>
          <w:tab w:val="left" w:pos="6120"/>
        </w:tabs>
        <w:spacing w:after="360" w:line="276" w:lineRule="auto"/>
        <w:ind w:firstLine="709"/>
        <w:jc w:val="both"/>
        <w:rPr>
          <w:i/>
          <w:sz w:val="28"/>
          <w:szCs w:val="28"/>
        </w:rPr>
      </w:pPr>
      <w:hyperlink r:id="rId459"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7848AE" w:rsidP="00D6348D">
      <w:pPr>
        <w:tabs>
          <w:tab w:val="left" w:pos="6120"/>
        </w:tabs>
        <w:spacing w:after="360" w:line="276" w:lineRule="auto"/>
        <w:ind w:firstLine="709"/>
        <w:jc w:val="both"/>
        <w:rPr>
          <w:i/>
          <w:sz w:val="28"/>
          <w:szCs w:val="28"/>
        </w:rPr>
      </w:pPr>
      <w:hyperlink r:id="rId460"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lastRenderedPageBreak/>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w:t>
      </w:r>
      <w:r w:rsidR="00545EF9" w:rsidRPr="001C001D">
        <w:rPr>
          <w:sz w:val="28"/>
          <w:szCs w:val="28"/>
        </w:rPr>
        <w:lastRenderedPageBreak/>
        <w:t>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7848AE" w:rsidP="006811D0">
      <w:pPr>
        <w:spacing w:after="360" w:line="276" w:lineRule="auto"/>
        <w:ind w:firstLine="709"/>
        <w:jc w:val="both"/>
        <w:rPr>
          <w:i/>
          <w:sz w:val="28"/>
          <w:szCs w:val="28"/>
        </w:rPr>
      </w:pPr>
      <w:hyperlink r:id="rId461"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7848AE" w:rsidP="002F55AA">
      <w:pPr>
        <w:spacing w:after="360" w:line="276" w:lineRule="auto"/>
        <w:ind w:firstLine="709"/>
        <w:jc w:val="both"/>
        <w:rPr>
          <w:sz w:val="28"/>
          <w:szCs w:val="28"/>
        </w:rPr>
      </w:pPr>
      <w:hyperlink r:id="rId462"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7848AE" w:rsidP="006811D0">
      <w:pPr>
        <w:spacing w:after="360" w:line="276" w:lineRule="auto"/>
        <w:ind w:firstLine="709"/>
        <w:jc w:val="both"/>
        <w:rPr>
          <w:sz w:val="28"/>
          <w:szCs w:val="28"/>
        </w:rPr>
      </w:pPr>
      <w:hyperlink r:id="rId463"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7848AE" w:rsidP="002F55AA">
      <w:pPr>
        <w:spacing w:after="360" w:line="276" w:lineRule="auto"/>
        <w:ind w:firstLine="709"/>
        <w:jc w:val="both"/>
        <w:rPr>
          <w:sz w:val="28"/>
          <w:szCs w:val="28"/>
        </w:rPr>
      </w:pPr>
      <w:hyperlink r:id="rId464"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7848AE" w:rsidP="002F55AA">
      <w:pPr>
        <w:spacing w:after="360" w:line="276" w:lineRule="auto"/>
        <w:ind w:firstLine="709"/>
        <w:jc w:val="both"/>
        <w:rPr>
          <w:sz w:val="28"/>
          <w:szCs w:val="28"/>
        </w:rPr>
      </w:pPr>
      <w:hyperlink r:id="rId465"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66"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7848AE" w:rsidP="00272518">
      <w:pPr>
        <w:spacing w:after="360" w:line="276" w:lineRule="auto"/>
        <w:ind w:firstLine="709"/>
        <w:jc w:val="both"/>
        <w:rPr>
          <w:bCs/>
          <w:i/>
          <w:color w:val="0000FF"/>
          <w:sz w:val="28"/>
          <w:szCs w:val="28"/>
          <w:u w:val="single"/>
        </w:rPr>
      </w:pPr>
      <w:hyperlink r:id="rId467"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7848AE" w:rsidP="006811D0">
      <w:pPr>
        <w:spacing w:after="360" w:line="276" w:lineRule="auto"/>
        <w:ind w:firstLine="709"/>
        <w:jc w:val="both"/>
        <w:rPr>
          <w:rStyle w:val="ab"/>
          <w:i/>
          <w:sz w:val="28"/>
          <w:szCs w:val="28"/>
        </w:rPr>
      </w:pPr>
      <w:hyperlink r:id="rId468"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7848AE" w:rsidP="00272518">
      <w:pPr>
        <w:spacing w:after="360" w:line="276" w:lineRule="auto"/>
        <w:ind w:firstLine="709"/>
        <w:jc w:val="both"/>
        <w:rPr>
          <w:bCs/>
          <w:i/>
          <w:color w:val="0000FF"/>
          <w:sz w:val="28"/>
          <w:szCs w:val="28"/>
          <w:u w:val="single"/>
        </w:rPr>
      </w:pPr>
      <w:hyperlink r:id="rId469"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lastRenderedPageBreak/>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7848AE" w:rsidP="00B378FB">
      <w:pPr>
        <w:spacing w:after="360" w:line="276" w:lineRule="auto"/>
        <w:ind w:firstLine="709"/>
        <w:jc w:val="both"/>
        <w:rPr>
          <w:sz w:val="28"/>
          <w:szCs w:val="28"/>
        </w:rPr>
      </w:pPr>
      <w:hyperlink r:id="rId470"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7848AE" w:rsidP="008C5901">
      <w:pPr>
        <w:spacing w:after="360" w:line="276" w:lineRule="auto"/>
        <w:ind w:firstLine="709"/>
        <w:jc w:val="both"/>
        <w:rPr>
          <w:b/>
          <w:bCs/>
          <w:sz w:val="28"/>
          <w:szCs w:val="28"/>
        </w:rPr>
      </w:pPr>
      <w:hyperlink r:id="rId471"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w:t>
      </w:r>
      <w:r w:rsidRPr="001C001D">
        <w:rPr>
          <w:sz w:val="28"/>
          <w:szCs w:val="28"/>
        </w:rPr>
        <w:lastRenderedPageBreak/>
        <w:t xml:space="preserve">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7848AE" w:rsidP="006811D0">
      <w:pPr>
        <w:spacing w:after="360" w:line="276" w:lineRule="auto"/>
        <w:ind w:firstLine="709"/>
        <w:jc w:val="both"/>
        <w:rPr>
          <w:sz w:val="28"/>
          <w:szCs w:val="28"/>
        </w:rPr>
      </w:pPr>
      <w:hyperlink r:id="rId472"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73"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7848AE" w:rsidP="006811D0">
      <w:pPr>
        <w:spacing w:after="360" w:line="276" w:lineRule="auto"/>
        <w:ind w:firstLine="709"/>
        <w:jc w:val="both"/>
        <w:rPr>
          <w:rStyle w:val="ab"/>
          <w:i/>
          <w:sz w:val="28"/>
          <w:szCs w:val="28"/>
        </w:rPr>
      </w:pPr>
      <w:hyperlink r:id="rId474"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7848AE" w:rsidP="008C5901">
      <w:pPr>
        <w:spacing w:after="360" w:line="276" w:lineRule="auto"/>
        <w:ind w:firstLine="709"/>
        <w:jc w:val="both"/>
        <w:rPr>
          <w:bCs/>
          <w:i/>
          <w:color w:val="0000FF"/>
          <w:sz w:val="28"/>
          <w:szCs w:val="28"/>
          <w:u w:val="single"/>
        </w:rPr>
      </w:pPr>
      <w:hyperlink r:id="rId475"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 xml:space="preserve">влечет за собой наложение штрафа в двойном размере стоимости патента на добычу угля (угольной продукции) за один месяц. До дня уплаты </w:t>
      </w:r>
      <w:r w:rsidRPr="00AF6635">
        <w:rPr>
          <w:sz w:val="28"/>
          <w:szCs w:val="28"/>
        </w:rPr>
        <w:lastRenderedPageBreak/>
        <w:t>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7848AE" w:rsidP="00AF6635">
      <w:pPr>
        <w:spacing w:after="360" w:line="276" w:lineRule="auto"/>
        <w:ind w:firstLine="709"/>
        <w:jc w:val="both"/>
        <w:rPr>
          <w:i/>
          <w:sz w:val="28"/>
          <w:szCs w:val="28"/>
        </w:rPr>
      </w:pPr>
      <w:hyperlink r:id="rId476"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7848AE" w:rsidP="00AF6635">
      <w:pPr>
        <w:spacing w:after="360" w:line="276" w:lineRule="auto"/>
        <w:ind w:firstLine="709"/>
        <w:jc w:val="both"/>
        <w:rPr>
          <w:sz w:val="28"/>
          <w:szCs w:val="28"/>
        </w:rPr>
      </w:pPr>
      <w:hyperlink r:id="rId477"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 xml:space="preserve">предприниматели, годовой объем валового дохода от хозяйственной деятельности, которых составляет свыше 10 000 000 </w:t>
      </w:r>
      <w:r w:rsidRPr="001C001D">
        <w:rPr>
          <w:sz w:val="28"/>
          <w:szCs w:val="28"/>
        </w:rPr>
        <w:lastRenderedPageBreak/>
        <w:t>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78"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79"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80"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lastRenderedPageBreak/>
        <w:t>225.7. </w:t>
      </w:r>
      <w:hyperlink r:id="rId481"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82"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83"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84"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lastRenderedPageBreak/>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7848AE" w:rsidP="006811D0">
      <w:pPr>
        <w:spacing w:after="360" w:line="276" w:lineRule="auto"/>
        <w:ind w:firstLine="709"/>
        <w:jc w:val="both"/>
        <w:rPr>
          <w:sz w:val="28"/>
          <w:szCs w:val="28"/>
        </w:rPr>
      </w:pPr>
      <w:hyperlink r:id="rId485"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lastRenderedPageBreak/>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86"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87"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7848AE" w:rsidP="006811D0">
      <w:pPr>
        <w:spacing w:after="360" w:line="276" w:lineRule="auto"/>
        <w:ind w:firstLine="709"/>
        <w:jc w:val="both"/>
        <w:rPr>
          <w:rStyle w:val="ab"/>
          <w:i/>
          <w:sz w:val="28"/>
          <w:szCs w:val="28"/>
        </w:rPr>
      </w:pPr>
      <w:hyperlink r:id="rId488"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7848AE" w:rsidP="006811D0">
      <w:pPr>
        <w:spacing w:after="360" w:line="276" w:lineRule="auto"/>
        <w:ind w:firstLine="709"/>
        <w:jc w:val="both"/>
        <w:rPr>
          <w:i/>
          <w:sz w:val="28"/>
          <w:szCs w:val="28"/>
        </w:rPr>
      </w:pPr>
      <w:hyperlink r:id="rId489"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w:t>
      </w:r>
      <w:r w:rsidR="00545EF9" w:rsidRPr="001C001D">
        <w:rPr>
          <w:sz w:val="28"/>
          <w:szCs w:val="28"/>
        </w:rPr>
        <w:lastRenderedPageBreak/>
        <w:t xml:space="preserve">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7848AE" w:rsidP="006811D0">
      <w:pPr>
        <w:spacing w:after="360" w:line="276" w:lineRule="auto"/>
        <w:ind w:firstLine="709"/>
        <w:jc w:val="both"/>
        <w:rPr>
          <w:sz w:val="28"/>
          <w:szCs w:val="28"/>
        </w:rPr>
      </w:pPr>
      <w:hyperlink r:id="rId490"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 xml:space="preserve">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w:t>
      </w:r>
      <w:r w:rsidR="00545EF9" w:rsidRPr="001C001D">
        <w:rPr>
          <w:rFonts w:ascii="Times New Roman" w:hAnsi="Times New Roman" w:cs="Times New Roman"/>
          <w:sz w:val="28"/>
          <w:szCs w:val="28"/>
          <w:lang w:val="ru-RU"/>
        </w:rPr>
        <w:lastRenderedPageBreak/>
        <w:t>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7848AE" w:rsidP="00DB77A1">
      <w:pPr>
        <w:spacing w:after="360" w:line="276" w:lineRule="auto"/>
        <w:ind w:firstLine="709"/>
        <w:jc w:val="both"/>
        <w:rPr>
          <w:sz w:val="28"/>
          <w:szCs w:val="28"/>
        </w:rPr>
      </w:pPr>
      <w:hyperlink r:id="rId491"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7848AE" w:rsidP="006811D0">
      <w:pPr>
        <w:spacing w:after="360" w:line="276" w:lineRule="auto"/>
        <w:ind w:firstLine="709"/>
        <w:jc w:val="both"/>
        <w:rPr>
          <w:sz w:val="28"/>
          <w:szCs w:val="28"/>
        </w:rPr>
      </w:pPr>
      <w:hyperlink r:id="rId492"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493"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lastRenderedPageBreak/>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494"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 xml:space="preserve">.2. За нарушения, совершенные начиная с 01.01.2016 года и нарушения, совершенные в периоде с 01.09.2014 по 31.12.2015 года, но </w:t>
      </w:r>
      <w:r w:rsidRPr="001C001D">
        <w:rPr>
          <w:sz w:val="28"/>
          <w:szCs w:val="28"/>
        </w:rPr>
        <w:lastRenderedPageBreak/>
        <w:t>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95"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96"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97"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98"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99"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500"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w:t>
      </w:r>
      <w:r w:rsidR="00444FAB" w:rsidRPr="001C001D">
        <w:rPr>
          <w:sz w:val="28"/>
          <w:szCs w:val="28"/>
        </w:rPr>
        <w:lastRenderedPageBreak/>
        <w:t xml:space="preserve">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Выездная проверка, осуществляемая в связи с реорганизацией, ликвидацией или банкротством налогоплательщика, может проводиться </w:t>
      </w:r>
      <w:r w:rsidRPr="001C001D">
        <w:rPr>
          <w:rFonts w:ascii="Times New Roman" w:hAnsi="Times New Roman" w:cs="Times New Roman"/>
          <w:sz w:val="28"/>
          <w:szCs w:val="28"/>
        </w:rPr>
        <w:lastRenderedPageBreak/>
        <w:t>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7848AE" w:rsidP="00DB77A1">
      <w:pPr>
        <w:spacing w:after="360" w:line="276" w:lineRule="auto"/>
        <w:ind w:firstLine="709"/>
        <w:jc w:val="both"/>
        <w:rPr>
          <w:b/>
          <w:bCs/>
          <w:sz w:val="28"/>
          <w:szCs w:val="28"/>
        </w:rPr>
      </w:pPr>
      <w:hyperlink r:id="rId501"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502"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503"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504"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w:t>
      </w:r>
      <w:r w:rsidRPr="00203F5E">
        <w:rPr>
          <w:sz w:val="28"/>
          <w:szCs w:val="28"/>
        </w:rPr>
        <w:lastRenderedPageBreak/>
        <w:t xml:space="preserve">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7848AE" w:rsidP="00203F5E">
      <w:pPr>
        <w:spacing w:after="360" w:line="276" w:lineRule="auto"/>
        <w:ind w:firstLine="709"/>
        <w:jc w:val="both"/>
        <w:rPr>
          <w:sz w:val="28"/>
          <w:szCs w:val="28"/>
        </w:rPr>
      </w:pPr>
      <w:hyperlink r:id="rId505"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7848AE" w:rsidP="00ED55CB">
      <w:pPr>
        <w:spacing w:after="360" w:line="276" w:lineRule="auto"/>
        <w:ind w:firstLine="709"/>
        <w:jc w:val="both"/>
        <w:rPr>
          <w:sz w:val="28"/>
          <w:szCs w:val="28"/>
          <w:lang w:eastAsia="uk-UA"/>
        </w:rPr>
      </w:pPr>
      <w:hyperlink r:id="rId506"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507"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7848AE" w:rsidP="00ED55CB">
      <w:pPr>
        <w:spacing w:after="360" w:line="276" w:lineRule="auto"/>
        <w:ind w:firstLine="540"/>
        <w:jc w:val="both"/>
        <w:rPr>
          <w:rStyle w:val="ab"/>
          <w:i/>
          <w:sz w:val="28"/>
          <w:szCs w:val="28"/>
        </w:rPr>
      </w:pPr>
      <w:hyperlink r:id="rId508"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 xml:space="preserve">Определить, что в 2017 году ежегодная индексация нормативной денежной оценки земель, предусмотренная статьей 138 настоящего Закона, </w:t>
      </w:r>
      <w:r w:rsidRPr="00ED55CB">
        <w:rPr>
          <w:bCs/>
          <w:sz w:val="28"/>
          <w:szCs w:val="28"/>
        </w:rPr>
        <w:lastRenderedPageBreak/>
        <w:t>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7848AE" w:rsidP="00ED55CB">
      <w:pPr>
        <w:spacing w:after="360" w:line="276" w:lineRule="auto"/>
        <w:ind w:firstLine="540"/>
        <w:jc w:val="both"/>
        <w:rPr>
          <w:bCs/>
          <w:i/>
          <w:color w:val="0000FF"/>
          <w:sz w:val="28"/>
          <w:szCs w:val="28"/>
          <w:u w:val="single"/>
        </w:rPr>
      </w:pPr>
      <w:hyperlink r:id="rId509"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7848AE" w:rsidP="00845BC6">
      <w:pPr>
        <w:spacing w:after="360" w:line="276" w:lineRule="auto"/>
        <w:ind w:firstLine="540"/>
        <w:jc w:val="both"/>
        <w:rPr>
          <w:i/>
          <w:color w:val="000080"/>
          <w:sz w:val="28"/>
          <w:szCs w:val="28"/>
        </w:rPr>
      </w:pPr>
      <w:hyperlink r:id="rId510"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511"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512"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7848AE"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13"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7848AE" w:rsidP="006811D0">
      <w:pPr>
        <w:spacing w:after="360" w:line="276" w:lineRule="auto"/>
        <w:ind w:firstLine="709"/>
        <w:jc w:val="both"/>
        <w:rPr>
          <w:rStyle w:val="ab"/>
          <w:i/>
          <w:sz w:val="28"/>
          <w:szCs w:val="28"/>
        </w:rPr>
      </w:pPr>
      <w:hyperlink r:id="rId514"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7848AE" w:rsidP="006811D0">
      <w:pPr>
        <w:spacing w:after="360" w:line="276" w:lineRule="auto"/>
        <w:ind w:firstLine="709"/>
        <w:jc w:val="both"/>
        <w:rPr>
          <w:rStyle w:val="ab"/>
          <w:i/>
          <w:sz w:val="28"/>
          <w:szCs w:val="28"/>
        </w:rPr>
      </w:pPr>
      <w:hyperlink r:id="rId515"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7848AE" w:rsidP="00E4045C">
      <w:pPr>
        <w:spacing w:after="360" w:line="276" w:lineRule="auto"/>
        <w:ind w:firstLine="709"/>
        <w:jc w:val="both"/>
        <w:rPr>
          <w:i/>
          <w:color w:val="0000FF" w:themeColor="hyperlink"/>
          <w:sz w:val="28"/>
          <w:szCs w:val="28"/>
        </w:rPr>
      </w:pPr>
      <w:hyperlink r:id="rId516"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w:t>
      </w:r>
      <w:r w:rsidRPr="00B41747">
        <w:rPr>
          <w:sz w:val="28"/>
          <w:szCs w:val="28"/>
        </w:rPr>
        <w:lastRenderedPageBreak/>
        <w:t xml:space="preserve">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7848AE" w:rsidP="001A2EAB">
      <w:pPr>
        <w:spacing w:after="360" w:line="276" w:lineRule="auto"/>
        <w:ind w:firstLine="709"/>
        <w:jc w:val="both"/>
        <w:rPr>
          <w:i/>
          <w:sz w:val="28"/>
          <w:szCs w:val="28"/>
        </w:rPr>
      </w:pPr>
      <w:hyperlink r:id="rId517"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7848AE" w:rsidP="00B6470C">
      <w:pPr>
        <w:shd w:val="clear" w:color="auto" w:fill="FFFFFF"/>
        <w:tabs>
          <w:tab w:val="left" w:pos="930"/>
        </w:tabs>
        <w:spacing w:after="360" w:line="276" w:lineRule="auto"/>
        <w:ind w:firstLine="709"/>
        <w:jc w:val="both"/>
        <w:rPr>
          <w:bCs/>
          <w:sz w:val="28"/>
          <w:szCs w:val="28"/>
        </w:rPr>
      </w:pPr>
      <w:hyperlink r:id="rId518"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7848AE" w:rsidP="00B6470C">
      <w:pPr>
        <w:shd w:val="clear" w:color="auto" w:fill="FFFFFF"/>
        <w:tabs>
          <w:tab w:val="left" w:pos="930"/>
        </w:tabs>
        <w:spacing w:line="276" w:lineRule="auto"/>
        <w:ind w:firstLine="709"/>
        <w:jc w:val="both"/>
        <w:rPr>
          <w:bCs/>
          <w:sz w:val="28"/>
          <w:szCs w:val="28"/>
        </w:rPr>
      </w:pPr>
      <w:hyperlink r:id="rId519"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lastRenderedPageBreak/>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7848AE" w:rsidP="00B41747">
      <w:pPr>
        <w:tabs>
          <w:tab w:val="left" w:pos="1181"/>
        </w:tabs>
        <w:spacing w:after="360" w:line="276" w:lineRule="auto"/>
        <w:ind w:firstLine="709"/>
        <w:jc w:val="both"/>
        <w:rPr>
          <w:bCs/>
          <w:i/>
          <w:color w:val="0000FF"/>
          <w:sz w:val="28"/>
          <w:szCs w:val="28"/>
          <w:u w:val="single"/>
        </w:rPr>
      </w:pPr>
      <w:hyperlink r:id="rId520"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D0DC9" w:rsidRDefault="008D0DC9" w:rsidP="00130EFF">
      <w:pPr>
        <w:shd w:val="clear" w:color="auto" w:fill="FFFFFF"/>
        <w:tabs>
          <w:tab w:val="left" w:pos="930"/>
        </w:tabs>
        <w:spacing w:after="360" w:line="276" w:lineRule="auto"/>
        <w:ind w:firstLine="709"/>
        <w:jc w:val="both"/>
        <w:rPr>
          <w:b/>
          <w:bCs/>
          <w:sz w:val="28"/>
          <w:szCs w:val="28"/>
        </w:rPr>
      </w:pP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r>
      <w:r w:rsidRPr="00130EFF">
        <w:rPr>
          <w:sz w:val="28"/>
          <w:szCs w:val="28"/>
        </w:rPr>
        <w:lastRenderedPageBreak/>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7848AE" w:rsidP="00130EFF">
      <w:pPr>
        <w:tabs>
          <w:tab w:val="left" w:pos="1181"/>
        </w:tabs>
        <w:spacing w:after="360" w:line="276" w:lineRule="auto"/>
        <w:ind w:firstLine="709"/>
        <w:jc w:val="both"/>
        <w:rPr>
          <w:sz w:val="28"/>
          <w:szCs w:val="28"/>
        </w:rPr>
      </w:pPr>
      <w:hyperlink r:id="rId521"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7848AE" w:rsidP="008D0DC9">
      <w:pPr>
        <w:spacing w:after="360" w:line="276" w:lineRule="auto"/>
        <w:ind w:firstLine="709"/>
        <w:jc w:val="both"/>
        <w:rPr>
          <w:sz w:val="28"/>
          <w:szCs w:val="28"/>
        </w:rPr>
      </w:pPr>
      <w:hyperlink r:id="rId522"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7848AE" w:rsidP="00814022">
      <w:pPr>
        <w:spacing w:after="240" w:line="276" w:lineRule="auto"/>
        <w:ind w:firstLine="709"/>
        <w:jc w:val="both"/>
        <w:rPr>
          <w:i/>
          <w:sz w:val="28"/>
          <w:szCs w:val="28"/>
        </w:rPr>
      </w:pPr>
      <w:hyperlink r:id="rId523"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524"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w:t>
      </w:r>
      <w:r w:rsidRPr="00B378FB">
        <w:rPr>
          <w:color w:val="000000"/>
          <w:sz w:val="28"/>
          <w:szCs w:val="28"/>
          <w:lang w:eastAsia="en-US"/>
        </w:rPr>
        <w:lastRenderedPageBreak/>
        <w:t xml:space="preserve">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7848AE" w:rsidP="00B378FB">
      <w:pPr>
        <w:spacing w:after="240" w:line="276" w:lineRule="auto"/>
        <w:ind w:firstLine="709"/>
        <w:jc w:val="both"/>
        <w:rPr>
          <w:sz w:val="28"/>
          <w:szCs w:val="28"/>
        </w:rPr>
      </w:pPr>
      <w:hyperlink r:id="rId525"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526">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527"/>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8AE" w:rsidRDefault="007848AE" w:rsidP="00B273F7">
      <w:r>
        <w:separator/>
      </w:r>
    </w:p>
  </w:endnote>
  <w:endnote w:type="continuationSeparator" w:id="0">
    <w:p w:rsidR="007848AE" w:rsidRDefault="007848AE"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8AE" w:rsidRDefault="007848AE" w:rsidP="00B273F7">
      <w:r>
        <w:separator/>
      </w:r>
    </w:p>
  </w:footnote>
  <w:footnote w:type="continuationSeparator" w:id="0">
    <w:p w:rsidR="007848AE" w:rsidRDefault="007848AE"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8AE" w:rsidRPr="009A7269" w:rsidRDefault="007848AE">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7473DE">
      <w:rPr>
        <w:rFonts w:ascii="Times New Roman" w:hAnsi="Times New Roman" w:cs="Times New Roman"/>
        <w:noProof/>
        <w:sz w:val="24"/>
        <w:szCs w:val="24"/>
      </w:rPr>
      <w:t>3</w:t>
    </w:r>
    <w:r w:rsidRPr="009A7269">
      <w:rPr>
        <w:rFonts w:ascii="Times New Roman" w:hAnsi="Times New Roman" w:cs="Times New Roman"/>
        <w:sz w:val="24"/>
        <w:szCs w:val="24"/>
      </w:rPr>
      <w:fldChar w:fldCharType="end"/>
    </w:r>
  </w:p>
  <w:p w:rsidR="007848AE" w:rsidRDefault="007848A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12D28"/>
    <w:rsid w:val="00224C35"/>
    <w:rsid w:val="00225631"/>
    <w:rsid w:val="00232E11"/>
    <w:rsid w:val="002359C5"/>
    <w:rsid w:val="002402EA"/>
    <w:rsid w:val="00240BB7"/>
    <w:rsid w:val="00250AAF"/>
    <w:rsid w:val="0025227A"/>
    <w:rsid w:val="00254D20"/>
    <w:rsid w:val="00255A39"/>
    <w:rsid w:val="00255B28"/>
    <w:rsid w:val="00261A3E"/>
    <w:rsid w:val="00262FE8"/>
    <w:rsid w:val="00265221"/>
    <w:rsid w:val="002657ED"/>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1935"/>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2BBB"/>
    <w:rsid w:val="003934E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53B"/>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44A"/>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8AE"/>
    <w:rsid w:val="00784924"/>
    <w:rsid w:val="00785DF9"/>
    <w:rsid w:val="00791D3C"/>
    <w:rsid w:val="007945FF"/>
    <w:rsid w:val="0079708E"/>
    <w:rsid w:val="007A2E2A"/>
    <w:rsid w:val="007A38B1"/>
    <w:rsid w:val="007A441D"/>
    <w:rsid w:val="007A5F39"/>
    <w:rsid w:val="007B1363"/>
    <w:rsid w:val="007B191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19B2"/>
    <w:rsid w:val="00967869"/>
    <w:rsid w:val="0097451C"/>
    <w:rsid w:val="00976672"/>
    <w:rsid w:val="009771D8"/>
    <w:rsid w:val="009812C1"/>
    <w:rsid w:val="00981A5F"/>
    <w:rsid w:val="00983310"/>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2CC6"/>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2BA2"/>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9/" TargetMode="External"/><Relationship Id="rId159" Type="http://schemas.openxmlformats.org/officeDocument/2006/relationships/hyperlink" Target="http://dnrsovet.su/zakonodatelnaya-deyatelnost/prinyatye/zakony/zakon-donetskoj-narodnoj-respubliki-o-vnesenii-izmenenij-v-zakon-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9/" TargetMode="External"/><Relationship Id="rId128"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35" Type="http://schemas.openxmlformats.org/officeDocument/2006/relationships/hyperlink" Target="https://dnrsovet.su/zakonodatelnaya-deyatelnost/prinyatye/zakony/zakon-donetskoj-narodnoj-respubliki-ob-ohrane-atmosfernogo-vozduha/"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zakon-donetskoj-narodnoj-respubliki-o-nalogovoj-sisteme-4/" TargetMode="External"/><Relationship Id="rId237" Type="http://schemas.openxmlformats.org/officeDocument/2006/relationships/hyperlink" Target="http://dnrsovet.su/zakon-o-vnesenii-izmenenij-v-zakon-dnr-ot-25-12-2015-99-ihc-o-nalogovoj-sisteme/"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dnrsovet.su/zakonodatelnaya-deyatelnost/prinyatye/zakony/zakon-donetskoj-narodnoj-respubliki-o-vnesenii-izmenenij-v-zakon-donetskoj-narodnoj-respubliki-o-nalogovoj-sisteme/"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dnrsovet.su/zakon-o-vnesenii-izmenenij-v-zakon-dnr-ot-25-12-2015-99-ihc-o-nalogovoj-sisteme/" TargetMode="External"/><Relationship Id="rId192" Type="http://schemas.openxmlformats.org/officeDocument/2006/relationships/hyperlink" Target="http://dnrsovet.su/zakonodatelnaya-deyatelnost/prinyatye/zakony/zakon-donetskoj-narodnoj-respubliki-o-vnesenii-izmenenij-v-zakon-donetskoj-narodnoj-respubliki-o-nalogovoj-sisteme/"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j-v-zakon-donetskoj-narodnoj-respubliki-o-nalogovoj-sisteme-6/" TargetMode="External"/><Relationship Id="rId455" Type="http://schemas.openxmlformats.org/officeDocument/2006/relationships/hyperlink" Target="https://dnrsovet.su/zakonodatelnaya-deyatelnost/prinyatye/zakony/zakon-donetskoj-narodnoj-respubliki-o-vnesenii-izmenenij-v-zakon-donetskoj-narodnoj-respubliki-o-nalogovoj-sisteme-6/" TargetMode="External"/><Relationship Id="rId497" Type="http://schemas.openxmlformats.org/officeDocument/2006/relationships/hyperlink" Target="http://dnrsovet.su/zakonodatelnaya-deyatelnost/prinyatye/zakony/zakon-donetskoj-narodnoj-respubliki-o-vnesenii-izmenenij-v-zakon-donetskoj-narodnoj-respubliki-o-nalogovoj-sisteme-2/"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b-ohrane-atmosfernogo-vozduha/" TargetMode="External"/><Relationship Id="rId522"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17" Type="http://schemas.openxmlformats.org/officeDocument/2006/relationships/hyperlink" Target="http://dnrsovet.su/zakonodatelnaya-deyatelnost/prinyatye/zakony/zakon-donetskoj-narodnoj-respubliki-o-vnesenii-izmenenij-v-zakon-donetskoj-narodnoj-respubliki-o-nalogovoj-sisteme/" TargetMode="External"/><Relationship Id="rId399"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dnrsovet.su/zakonodatelnaya-deyatelnost/prinyatye/zakony/zakon-donetskoj-narodnoj-respubliki-o-vnesenii-izmenenij-v-zakon-donetskoj-narodnoj-respubliki-o-nalogovoj-sisteme/"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326" Type="http://schemas.openxmlformats.org/officeDocument/2006/relationships/hyperlink" Target="https://dnrsovet.su/zakonodatelnaya-deyatelnost/prinyatye/zakony/zakon-donetskoj-narodnoj-respubliki-ob-ohrane-atmosfernogo-vozduha/" TargetMode="External"/><Relationship Id="rId65" Type="http://schemas.openxmlformats.org/officeDocument/2006/relationships/hyperlink" Target="http://dic.academic.ru/dic.nsf/dic_economic_law/5261"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dnrsovet.su/zakonodatelnaya-deyatelnost/prinyatye/zakony/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dnrsovet.su/zakonodatelnaya-deyatelnost/prinyatye/zakony/zakon-donetskoj-narodnoj-respubliki-o-vnesenii-izmenenij-v-zakon-donetskoj-narodnoj-respubliki-o-nalogovoj-sisteme/"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83"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dnrsovet.su/zakonodatelnaya-deyatelnost/prinyatye/zakony/zakon-donetskoj-narodnoj-respubliki-o-vnesenii-izmenenij-v-zakon-donetskoj-narodnoj-respubliki-o-nalogovoj-sisteme/"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dnrsovet.su/zakonodatelnaya-deyatelnost/prinyatye/zakony/zakon-donetskoj-narodnoj-respubliki-o-vnesenii-izmenenij-v-zakon-donetskoj-narodnoj-respubliki-o-nalogovoj-sisteme/"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hyperlink" Target="http://dnrsovet.su/zakonodatelnaya-deyatelnost/prinyatye/zakony/zakon-donetskoj-narodnoj-respubliki-o-vnesenii-izmenenij-v-zakon-donetskoj-narodnoj-respubliki-o-nalogovoj-sisteme/"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6/" TargetMode="External"/><Relationship Id="rId110" Type="http://schemas.openxmlformats.org/officeDocument/2006/relationships/hyperlink" Target="http://dnrsovet.su/zakonodatelnaya-deyatelnost/prinyatye/zakony/zakon-donetskoj-narodnoj-respubliki-o-vnesenii-izmenenij-v-zakon-donetskoj-narodnoj-respubliki-o-nalogovoj-sisteme/"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dnrsovet.su/zakonodatelnaya-deyatelnost/prinyatye/zakony/zakon-donetskoj-narodnoj-respubliki-o-vnesenii-izmenenij-v-zakon-donetskoj-narodnoj-respubliki-o-nalogovoj-sisteme/" TargetMode="External"/><Relationship Id="rId194" Type="http://schemas.openxmlformats.org/officeDocument/2006/relationships/hyperlink" Target="http://dnrsovet.su/zakonodatelnaya-deyatelnost/prinyatye/zakony/zakon-donetskoj-narodnoj-respubliki-o-vnesenii-izmenenij-v-zakon-donetskoj-narodnoj-respubliki-o-nalogovoj-sisteme-2/" TargetMode="External"/><Relationship Id="rId208" Type="http://schemas.openxmlformats.org/officeDocument/2006/relationships/hyperlink" Target="http://dnrsovet.su/zakonodatelnaya-deyatelnost/prinyatye/zakony/zakon-donetskoj-narodnoj-respubliki-o-vnesenii-izmenenij-v-zakon-donetskoj-narodnoj-respubliki-o-nalogovoj-sisteme/"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dnrsovet.su/zakonodatelnaya-deyatelnost/prinyatye/zakony/zakon-donetskoj-narodnoj-respubliki-o-vnesenii-izmenenij-v-nekotorye-zakony-donetskoj-narodnoj-respubliki/" TargetMode="External"/><Relationship Id="rId261" Type="http://schemas.openxmlformats.org/officeDocument/2006/relationships/hyperlink" Target="http://dnrsovet.su/zakonodatelnaya-deyatelnost/prinyatye/zakony/zakon-donetskoj-narodnoj-respubliki-o-vnesenii-izmenenij-v-zakon-donetskoj-narodnoj-respubliki-o-nalogovoj-sisteme/" TargetMode="External"/><Relationship Id="rId49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6"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24" Type="http://schemas.openxmlformats.org/officeDocument/2006/relationships/hyperlink" Target="https://dnrsovet.su/zakonodatelnaya-deyatelnost/prinyatye/zakony/zakon-donetskoj-narodnoj-respubliki-o-vnesenii-izmenenij-v-zakon-donetskoj-narodnoj-respubliki-o-nalogovoj-sisteme-6/" TargetMode="External"/><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63" Type="http://schemas.openxmlformats.org/officeDocument/2006/relationships/hyperlink" Target="https://dnrsovet.su/zakonodatelnaya-deyatelnost/prinyatye/zakony/zakon-donetskoj-narodnoj-respubliki-o-vnesenii-izmenenij-v-nekotorye-zakony-donetskoj-narodnoj-respubliki-5/" TargetMode="External"/><Relationship Id="rId219" Type="http://schemas.openxmlformats.org/officeDocument/2006/relationships/hyperlink" Target="http://dnrsovet.su/zakonodatelnaya-deyatelnost/prinyatye/zakony/zakon-donetskoj-narodnoj-respubliki-o-vnesenii-izmenenij-v-zakon-donetskoj-narodnoj-respubliki-o-nalogovoj-sisteme/"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consultantplus://offline/ref=69B46C603C4E5DCF281F02278C2D4FD5475CA63F2D1AC218BC70C1387BDC5176198BCF16C2D51DF3g1O7W"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dnrsovet.su/zakonodatelnaya-deyatelnost/prinyatye/zakony/zakon-donetskoj-narodnoj-respubliki-o-vnesenii-izmenenij-v-zakon-donetskoj-narodnoj-respubliki-o-nalogovoj-sisteme/" TargetMode="External"/><Relationship Id="rId489" Type="http://schemas.openxmlformats.org/officeDocument/2006/relationships/hyperlink" Target="http://dnrsovet.su/zakonodatelnaya-deyatelnost/prinyatye/zakony/zakon-donetskoj-narodnoj-respubliki-o-vnesenii-izmenenij-v-zakon-donetskoj-narodnoj-respubliki-o-nalogovoj-sisteme/"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67"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27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hyperlink" Target="http://dnrsovet.su/zakonodatelnaya-deyatelnost/prinyatye/zakony/zakon-donetskoj-narodnoj-respubliki-o-vnesenii-izmenenij-v-zakon-donetskoj-narodnoj-respubliki-o-nalogovoj-sisteme/" TargetMode="External"/><Relationship Id="rId88" Type="http://schemas.openxmlformats.org/officeDocument/2006/relationships/hyperlink" Target="consultantplus://offline/ref=CC7767865D45ED55421E69060A3FA7A394FFA858E6B767CBB6FC469DF5441DC0D802939224FDBF53xD46W"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odatelnaya-deyatelnost/prinyatye/zakony/zakon-donetskoj-narodnoj-respubliki-o-vnesenii-izmenenij-v-zakon-donetskoj-narodnoj-respubliki-o-nalogovoj-sisteme-8/" TargetMode="External"/><Relationship Id="rId195" Type="http://schemas.openxmlformats.org/officeDocument/2006/relationships/hyperlink" Target="http://dnrsovet.su/zakonodatelnaya-deyatelnost/prinyatye/zakony/zakon-donetskoj-narodnoj-respubliki-o-vnesenii-izmenenij-v-zakon-donetskoj-narodnoj-respubliki-o-nalogovoj-sisteme/" TargetMode="External"/><Relationship Id="rId209" Type="http://schemas.openxmlformats.org/officeDocument/2006/relationships/hyperlink" Target="http://dnrsovet.su/zakonodatelnaya-deyatelnost/prinyatye/zakony/zakon-donetskoj-narodnoj-respubliki-o-vnesenii-izmenenij-v-zakon-donetskoj-narodnoj-respubliki-o-nalogovoj-sisteme/"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58" Type="http://schemas.openxmlformats.org/officeDocument/2006/relationships/hyperlink" Target="http://dnrsovet.su/zakonodatelnaya-deyatelnost/prinyatye/zakony/zakon-donetskoj-narodnoj-respubliki-o-vnesenii-izmenenij-v-nekotorye-zakony-donetskoj-narodnoj-respubliki/" TargetMode="External"/><Relationship Id="rId47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6/"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25" Type="http://schemas.openxmlformats.org/officeDocument/2006/relationships/hyperlink" Target="https://dnrsovet.su/zakonodatelnaya-deyatelnost/prinyatye/zakony/zakon-donetskoj-narodnoj-respubliki-o-vnesenii-izmenenij-v-zakon-donetskoj-narodnoj-respubliki-o-nalogovoj-sisteme-6/"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dnrsovet.su/zakonodatelnaya-deyatelnost/prinyatye/zakony/zakon-donetskoj-narodnoj-respubliki-o-vnesenii-izmenenij-v-zakon-donetskoj-narodnoj-respubliki-o-nalogovoj-sisteme/"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350" Type="http://schemas.openxmlformats.org/officeDocument/2006/relationships/hyperlink" Target="https://dnrsovet.su/zakonodatelnaya-deyatelnost/prinyatye/zakony/zakon-donetskoj-narodnoj-respubliki-ob-ohrane-atmosfernogo-vozduha/"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dnrsovet.su/zakonodatelnaya-deyatelnost/prinyatye/zakony/zakon-donetskoj-narodnoj-respubliki-o-vnesenii-izmenenij-v-zakon-donetskoj-narodnoj-respubliki-o-nalogovoj-sisteme/"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consultantplus://offline/ref=69B46C603C4E5DCF281F02278C2D4FD54759A6382917C218BC70C1387BDC5176198BCF16C2D51EF3g1O6W" TargetMode="External"/><Relationship Id="rId448" Type="http://schemas.openxmlformats.org/officeDocument/2006/relationships/hyperlink" Target="http://dnrsovet.su/zakonodatelnaya-deyatelnost/prinyatye/zakony/zakon-donetskoj-narodnoj-respubliki-o-vnesenii-izmenenij-v-zakon-donetskoj-narodnoj-respubliki-o-nalogovoj-sisteme/"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8/"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15" Type="http://schemas.openxmlformats.org/officeDocument/2006/relationships/hyperlink" Target="http://dnrsovet.su/zakonodatelnaya-deyatelnost/prinyatye/zakony/zakon-donetskoj-narodnoj-respubliki-o-vnesenii-izmenenij-v-zakon-donetskoj-narodnoj-respubliki-o-nalogovoj-sisteme/" TargetMode="External"/><Relationship Id="rId4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6/"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dnrsovet.su/zakonodatelnaya-deyatelnost/prinyatye/zakony/zakon-donetskoj-narodnoj-respubliki-o-vnesenii-izmenenij-v-zakon-donetskoj-narodnoj-respubliki-o-nalogovoj-sisteme/" TargetMode="External"/><Relationship Id="rId459" Type="http://schemas.openxmlformats.org/officeDocument/2006/relationships/hyperlink" Target="http://dnrsovet.su/zakonodatelnaya-deyatelnost/prinyatye/zakony/zakon-donetskoj-narodnoj-respubliki-o-vnesenii-izmenenij-v-nekotorye-zakony-donetskoj-narodnoj-respubliki/"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dnrsovet.su/zakonodatelnaya-deyatelnost/prinyatye/zakony/zakon-donetskoj-narodnoj-respubliki-o-vnesenii-izmenenij-v-zakon-donetskoj-narodnoj-respubliki-o-nalogovoj-sisteme/" TargetMode="External"/><Relationship Id="rId242" Type="http://schemas.openxmlformats.org/officeDocument/2006/relationships/hyperlink" Target="http://dnrsovet.su/zakon-o-vnesenii-izmenenij-v-zakon-dnr-ot-25-12-2015-99-ihc-o-nalogovoj-sisteme/"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j-v-zakon-donetskoj-narodnoj-respubliki-o-nalogovoj-sisteme-6/"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526" Type="http://schemas.openxmlformats.org/officeDocument/2006/relationships/image" Target="media/image2.gif"/><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90" Type="http://schemas.openxmlformats.org/officeDocument/2006/relationships/hyperlink" Target="http://investments.academic.ru/1048/%D0%BA%D0%BE%D0%BC%D0%BF%D0%B0%D0%BD%D0%B8%D1%8F"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odatelnaya-deyatelnost/prinyatye/zakony/zakon-donetskoj-narodnoj-respubliki-o-vnesenii-izmenenij-v-zakon-donetskoj-narodnoj-respubliki-o-nalogovoj-sisteme-6/"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consultantplus://offline/ref=69B46C603C4E5DCF281F02278C2D4FD5475CA63F2D1AC218BC70C1387BDC5176198BCF16C2D51FF6g1O6W"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dnrsovet.su/zakonodatelnaya-deyatelnost/prinyatye/zakony/zakon-donetskoj-narodnoj-respubliki-o-vnesenii-izmenenij-v-zakon-donetskoj-narodnoj-respubliki-o-nalogovoj-sisteme/"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8/"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dnrsovet.su/zakonodatelnaya-deyatelnost/prinyatye/zakony/zakon-donetskoj-narodnoj-respubliki-o-vnesenii-izmenenij-v-nekotorye-zakony-donetskoj-narodnoj-respubliki/" TargetMode="External"/><Relationship Id="rId48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16" Type="http://schemas.openxmlformats.org/officeDocument/2006/relationships/hyperlink" Target="http://dnrsovet.su/zakonodatelnaya-deyatelnost/prinyatye/zakony/zakon-donetskoj-narodnoj-respubliki-o-vnesenii-izmenenij-v-nekotorye-zakony-donetskoj-narodnoj-respubliki-3/"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9/" TargetMode="External"/><Relationship Id="rId69"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76" Type="http://schemas.openxmlformats.org/officeDocument/2006/relationships/hyperlink" Target="http://dnrsovet.su/zakonodatelnaya-deyatelnost/prinyatye/zakony/zakon-donetskoj-narodnoj-respubliki-o-vnesenii-izmenenij-v-zakon-donetskoj-narodnoj-respubliki-o-nalogovoj-sisteme/"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222" Type="http://schemas.openxmlformats.org/officeDocument/2006/relationships/hyperlink" Target="http://dnrsovet.su/zakonodatelnaya-deyatelnost/prinyatye/zakony/zakon-donetskoj-narodnoj-respubliki-o-vnesenii-izmenenij-v-zakon-donetskoj-narodnoj-respubliki-o-nalogovoj-sisteme/" TargetMode="External"/><Relationship Id="rId243"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4"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24" Type="http://schemas.openxmlformats.org/officeDocument/2006/relationships/hyperlink" Target="https://dnrsovet.su/zakonodatelnaya-deyatelnost/prinyatye/zakony/zakon-donetskoj-narodnoj-respubliki-o-vnesenii-izmenenij-v-zakon-donetskoj-narodnoj-respubliki-o-nalogovoj-sisteme-9/" TargetMode="External"/><Relationship Id="rId31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eader" Target="header1.xm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dnrsovet.su/zakon-o-vnesenii-izmenenij-v-zakon-dnr-ot-25-12-2015-99-ihc-o-nalogovoj-sisteme/"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b-ohrane-atmosfernogo-vozduha/" TargetMode="External"/><Relationship Id="rId352"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8/" TargetMode="External"/><Relationship Id="rId440" Type="http://schemas.openxmlformats.org/officeDocument/2006/relationships/hyperlink" Target="https://dnrsovet.su/zakonodatelnaya-deyatelnost/prinyatye/zakony/zakon-donetskoj-narodnoj-respubliki-o-vnesenii-izmenenij-v-zakon-donetskoj-narodnoj-respubliki-o-nalogovoj-sisteme-6/"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s://dnrsovet.su/zakonodatelnaya-deyatelnost/prinyatye/zakony/zakon-donetskoj-narodnoj-respubliki-o-vnesenii-izmenenij-v-zakon-donetskoj-narodnoj-respubliki-o-nalogovoj-sisteme-7/"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dnrsovet.su/zakonodatelnaya-deyatelnost/prinyatye/zakony/zakon-donetskoj-narodnoj-respubliki-o-vnesenii-izmenenij-v-zakon-donetskoj-narodnoj-respubliki-o-nalogovoj-sisteme/" TargetMode="External"/><Relationship Id="rId48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zakon1.rada.gov.ua/laws/show/z1849-13"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dnrsovet.su/zakonodatelnaya-deyatelnost/prinyatye/zakony/zakon-donetskoj-narodnoj-respubliki-o-vnesenii-izmenenij-v-zakon-donetskoj-narodnoj-respubliki-o-nalogovoj-sisteme/" TargetMode="External"/><Relationship Id="rId198" Type="http://schemas.openxmlformats.org/officeDocument/2006/relationships/hyperlink" Target="http://dnrsovet.su/zakonodatelnaya-deyatelnost/prinyatye/zakony/zakon-donetskoj-narodnoj-respubliki-o-vnesenii-izmenenij-v-zakon-donetskoj-narodnoj-respubliki-o-nalogovoj-sisteme/"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23" Type="http://schemas.openxmlformats.org/officeDocument/2006/relationships/hyperlink" Target="http://dnrsovet.su/zakonodatelnaya-deyatelnost/prinyatye/zakony/zakon-donetskoj-narodnoj-respubliki-o-vnesenii-izmenenij-v-zakon-donetskoj-narodnoj-respubliki-o-nalogovoj-sisteme/"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dnrsovet.su/zakonodatelnaya-deyatelnost/prinyatye/zakony/zakon-donetskoj-narodnoj-respubliki-o-vnesenii-izmenenij-v-zakon-donetskoj-narodnoj-respubliki-o-nalogovoj-sisteme/"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s://dnrsovet.su/zakonodatelnaya-deyatelnost/prinyatye/zakony/zakon-donetskoj-narodnoj-respubliki-o-vnesenii-izmenenij-v-zakon-donetskoj-narodnoj-respubliki-o-nalogovoj-sisteme-8/"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fontTable" Target="fontTable.xml"/><Relationship Id="rId50" Type="http://schemas.openxmlformats.org/officeDocument/2006/relationships/hyperlink" Target="https://dnrsovet.su/zakonodatelnaya-deyatelnost/prinyatye/zakony/zakon-donetskoj-narodnoj-respubliki-o-vnesenii-izmenenij-v-zakon-donetskoj-narodnoj-respubliki-o-nalogovoj-sisteme-9/"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dnrsovet.su/zakonodatelnaya-deyatelnost/prinyatye/zakony/zakon-donetskoj-narodnoj-respubliki-o-vnesenii-izmenenij-v-zakon-donetskoj-narodnoj-respubliki-o-nalogovoj-sisteme/" TargetMode="External"/><Relationship Id="rId167"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dnrsovet.su/zakonodatelnaya-deyatelnost/prinyatye/zakony/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b-ohrane-atmosfernogo-vozduha/"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dnrsovet.su/zakonodatelnaya-deyatelnost/prinyatye/zakony/zakon-donetskoj-narodnoj-respubliki-o-vnesenii-izmenenij-v-zakon-donetskoj-narodnoj-respubliki-o-nalogovoj-sisteme/"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8/"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18"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dnrsovet.su/zakon-o-vnesenii-izmenenij-v-zakon-dnr-ot-25-12-2015-99-ihc-o-nalogovoj-sisteme/" TargetMode="External"/><Relationship Id="rId178" Type="http://schemas.openxmlformats.org/officeDocument/2006/relationships/hyperlink" Target="https://dnrsovet.su/zakonodatelnaya-deyatelnost/prinyatye/zakony/zakon-donetskoj-narodnoj-respubliki-o-vnesenii-izmenenij-v-zakon-donetskoj-narodnoj-respubliki-o-nalogovoj-sisteme-4/"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dnrsovet.su/zakonodatelnaya-deyatelnost/prinyatye/zakony/zakon-donetskoj-narodnoj-respubliki-o-vnesenii-izmenenij-v-zakon-donetskoj-narodnoj-respubliki-o-nalogovoj-sisteme/" TargetMode="External"/><Relationship Id="rId45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s://dnrsovet.su/zakonodatelnaya-deyatelnost/prinyatye/zakony/zakon-donetskoj-narodnoj-respubliki-o-vnesenii-izmenenij-v-zakon-donetskoj-narodnoj-respubliki-o-nalogovoj-sisteme-8/" TargetMode="External"/><Relationship Id="rId508" Type="http://schemas.openxmlformats.org/officeDocument/2006/relationships/hyperlink" Target="http://dnrsovet.su/zakon-o-vnesenii-izmenenij-v-zakon-dnr-ot-25-12-2015-99-ihc-o-nalogovoj-sisteme/" TargetMode="External"/><Relationship Id="rId529" Type="http://schemas.openxmlformats.org/officeDocument/2006/relationships/theme" Target="theme/theme1.xm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dnrsovet.su/zakonodatelnaya-deyatelnost/prinyatye/zakony/zakon-donetskoj-narodnoj-respubliki-o-vnesenii-izmenenij-v-nekotorye-zakony-donetskoj-narodnoj-respubliki-3/" TargetMode="External"/><Relationship Id="rId126" Type="http://schemas.openxmlformats.org/officeDocument/2006/relationships/hyperlink" Target="https://dnrsovet.su/zakonodatelnaya-deyatelnost/prinyatye/zakony/zakon-donetskoj-narodnoj-respubliki-o-vnesenii-izmenenij-v-zakon-donetskoj-narodnoj-respubliki-o-nalogovoj-sisteme-9/" TargetMode="External"/><Relationship Id="rId147" Type="http://schemas.openxmlformats.org/officeDocument/2006/relationships/hyperlink" Target="https://dnrsovet.su/zakonodatelnaya-deyatelnost/prinyatye/zakony/zakon-donetskoj-narodnoj-respubliki-o-vnesenii-izmenenij-v-zakon-donetskoj-narodnoj-respubliki-o-nalogovoj-sisteme-8/" TargetMode="External"/><Relationship Id="rId168" Type="http://schemas.openxmlformats.org/officeDocument/2006/relationships/hyperlink" Target="http://dnrsovet.su/zakonodatelnaya-deyatelnost/prinyatye/zakony/zakon-donetskoj-narodnoj-respubliki-o-vnesenii-izmenenij-v-zakon-donetskoj-narodnoj-respubliki-o-nalogovoj-sisteme/"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14" Type="http://schemas.openxmlformats.org/officeDocument/2006/relationships/hyperlink" Target="http://dnrsovet.su/zakonodatelnaya-deyatelnost/prinyatye/zakony/zakon-donetskoj-narodnoj-respubliki-o-vnesenii-izmenenij-v-zakon-donetskoj-narodnoj-respubliki-o-nalogovoj-sisteme/"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dnrsovet.su/zakonodatelnaya-deyatelnost/prinyatye/zakony/zakon-donetskoj-narodnoj-respubliki-o-vnesenii-izmenenij-v-zakon-donetskoj-narodnoj-respubliki-o-nalogovoj-sisteme/"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dnrsovet.su/zakonodatelnaya-deyatelnost/prinyatye/zakony/zakon-donetskoj-narodnoj-respubliki-o-vnesenii-izmenenij-v-nekotorye-zakony-donetskoj-narodnoj-respubliki/"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63" Type="http://schemas.openxmlformats.org/officeDocument/2006/relationships/hyperlink" Target="http://dnrsovet.su/zakonodatelnaya-deyatelnost/prinyatye/zakony/zakon-donetskoj-narodnoj-respubliki-o-vnesenii-izmenenij-v-zakon-donetskoj-narodnoj-respubliki-o-nalogovoj-sisteme/" TargetMode="External"/><Relationship Id="rId484" Type="http://schemas.openxmlformats.org/officeDocument/2006/relationships/hyperlink" Target="http://dnrsovet.su/zakonodatelnaya-deyatelnost/prinyatye/zakony/zakon-donetskoj-narodnoj-respubliki-o-vnesenii-izmenenij-v-zakon-donetskoj-narodnoj-respubliki-o-nalogovoj-sisteme-2/" TargetMode="External"/><Relationship Id="rId519" Type="http://schemas.openxmlformats.org/officeDocument/2006/relationships/hyperlink" Target="https://dnrsovet.su/zakonodatelnaya-deyatelnost/prinyatye/zakony/zakon-donetskoj-narodnoj-respubliki-o-vnesenii-izmenenij-v-zakon-donetskoj-narodnoj-respubliki-o-nalogovoj-sisteme-5/"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dnrsovet.su/zakonodatelnaya-deyatelnost/prinyatye/zakony/zakon-donetskoj-narodnoj-respubliki-o-vnesenii-izmenenij-v-zakon-donetskoj-narodnoj-respubliki-o-nalogovoj-sisteme/" TargetMode="External"/><Relationship Id="rId158" Type="http://schemas.openxmlformats.org/officeDocument/2006/relationships/hyperlink" Target="https://dnrsovet.su/zakonodatelnaya-deyatelnost/prinyatye/zakony/zakon-donetskoj-narodnoj-respubliki-o-vnesenii-izmenenij-v-zakon-donetskoj-narodnoj-respubliki-o-nalogovoj-sisteme-6/"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 Type="http://schemas.openxmlformats.org/officeDocument/2006/relationships/hyperlink" Target="http://dnrsovet.su/zakonodatelnaya-deyatelnost/prinyatye/zakony/zakon-donetskoj-narodnoj-respubliki-o-vnesenii-izmenenij-v-zakon-donetskoj-narodnoj-respubliki-o-nalogovoj-sisteme-2/"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dnrsovet.su/zakonodatelnaya-deyatelnost/prinyatye/zakony/zakon-donetskoj-narodnoj-respubliki-o-vnesenii-izmenenij-v-zakon-donetskoj-narodnoj-respubliki-o-nalogovoj-sisteme/" TargetMode="External"/><Relationship Id="rId190" Type="http://schemas.openxmlformats.org/officeDocument/2006/relationships/hyperlink" Target="http://dnrsovet.su/zakonodatelnaya-deyatelnost/prinyatye/zakony/zakon-donetskoj-narodnoj-respubliki-o-vnesenii-izmenenij-v-zakon-donetskoj-narodnoj-respubliki-o-nalogovoj-sisteme/"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dnrsovet.su/zakonodatelnaya-deyatelnost/prinyatye/zakony/zakon-donetskoj-narodnoj-respubliki-o-vnesenii-izmenenij-v-zakon-donetskoj-narodnoj-respubliki-o-nalogovoj-sisteme/" TargetMode="External"/><Relationship Id="rId453"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74" Type="http://schemas.openxmlformats.org/officeDocument/2006/relationships/hyperlink" Target="http://dnrsovet.su/zakonodatelnaya-deyatelnost/prinyatye/zakony/zakon-donetskoj-narodnoj-respubliki-o-vnesenii-izmenenij-v-zakon-donetskoj-narodnoj-respubliki-o-nalogovoj-sisteme/"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106" Type="http://schemas.openxmlformats.org/officeDocument/2006/relationships/hyperlink" Target="http://dnrsovet.su/zakonodatelnaya-deyatelnost/prinyatye/zakony/zakon-donetskoj-narodnoj-respubliki-o-vnesenii-izmenenij-v-nekotorye-zakony-donetskoj-narodnoj-respubliki-3/"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49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8/"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dnrsovet.su/zakon-o-vnesenii-izmenenij-v-zakon-dnr-ot-25-12-2015-99-ihc-o-nalogovoj-sisteme/" TargetMode="External"/><Relationship Id="rId334" Type="http://schemas.openxmlformats.org/officeDocument/2006/relationships/hyperlink" Target="https://dnrsovet.su/zakonodatelnaya-deyatelnost/prinyatye/zakony/zakon-donetskoj-narodnoj-respubliki-ob-ohrane-atmosfernogo-vozduha/"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dnrsovet.su/zakonodatelnaya-deyatelnost/prinyatye/zakony/zakon-donetskoj-narodnoj-respubliki-o-vnesenii-izmenenij-v-zakon-donetskoj-narodnoj-respubliki-o-nalogovoj-sisteme/" TargetMode="External"/><Relationship Id="rId520"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dnrsovet.su/zakonodatelnaya-deyatelnost/prinyatye/zakony/zakon-donetskoj-narodnoj-respubliki-o-vnesenii-izmenenij-v-zakon-donetskoj-narodnoj-respubliki-o-nalogovoj-sisteme/"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dnrsovet.su/zakonodatelnaya-deyatelnost/prinyatye/zakony/zakon-donetskoj-narodnoj-respubliki-o-vnesenii-izmenenij-v-zakon-donetskoj-narodnoj-respubliki-o-nalogovoj-sisteme/" TargetMode="External"/><Relationship Id="rId44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dnrsovet.su/zakonodatelnaya-deyatelnost/prinyatye/zakony/zakon-donetskoj-narodnoj-respubliki-o-vnesenii-izmenenij-v-zakon-donetskoj-narodnoj-respubliki-o-nalogovoj-sisteme/"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dnrsovet.su/zakonodatelnaya-deyatelnost/prinyatye/zakony/zakon-donetskoj-narodnoj-respubliki-o-vnesenii-izmenenij-v-zakon-donetskoj-narodnoj-respubliki-o-nalogovoj-sisteme/" TargetMode="External"/><Relationship Id="rId205" Type="http://schemas.openxmlformats.org/officeDocument/2006/relationships/hyperlink" Target="http://dnrsovet.su/zakonodatelnaya-deyatelnost/prinyatye/zakony/zakon-o-vnesenii-izmenenij-v-zakon-donetskoj-narodnoj-respubliki-o-nalogovoj-sisteme/"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dnrsovet.su/zakonodatelnaya-deyatelnost/prinyatye/zakony/zakon-donetskoj-narodnoj-respubliki-o-vnesenii-izmenenij-v-zakon-donetskoj-narodnoj-respubliki-o-nalogovoj-sisteme/" TargetMode="External"/><Relationship Id="rId49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nrsovet.su/zakonodatelnaya-deyatelnost/prinyatye/zakony/zakon-donetskoj-narodnoj-respubliki-o-vnesenii-izmenenij-v-nekotorye-zakony-donetskoj-narodnoj-respubliki/" TargetMode="External"/><Relationship Id="rId149" Type="http://schemas.openxmlformats.org/officeDocument/2006/relationships/hyperlink" Target="https://dnrsovet.su/zakonodatelnaya-deyatelnost/prinyatye/zakony/zakon-donetskoj-narodnoj-respubliki-o-vnesenii-izmenenij-v-zakon-donetskoj-narodnoj-respubliki-o-nalogovoj-sisteme-8/"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b-ohrane-atmosfernogo-vozduha/"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s://dnrsovet.su/zakonodatelnaya-deyatelnost/prinyatye/zakony/zakon-donetskoj-narodnoj-respubliki-o-vnesenii-izmenenij-v-zakon-donetskoj-narodnoj-respubliki-o-nalogovoj-sisteme-7/"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16" Type="http://schemas.openxmlformats.org/officeDocument/2006/relationships/hyperlink" Target="http://dnrsovet.su/zakonodatelnaya-deyatelnost/prinyatye/zakony/zakon-donetskoj-narodnoj-respubliki-o-vnesenii-izmenenij-v-zakon-donetskoj-narodnoj-respubliki-o-nalogovoj-sisteme/"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8/"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dic.academic.ru/dic.nsf/dic_economic_law/9281"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dnrsovet.su/zakonodatelnaya-deyatelnost/prinyatye/zakony/zakon-donetskoj-narodnoj-respubliki-o-vnesenii-izmenenij-v-zakon-donetskoj-narodnoj-respubliki-o-nalogovoj-sisteme/"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zakon-donetskoj-narodnoj-respubliki-o-nalogovoj-sisteme-4/"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zakon-donetskoj-narodnoj-respubliki-o-nalogovoj-sisteme-8/"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dnrsovet.su/zakonodatelnaya-deyatelnost/prinyatye/zakony/zakon-donetskoj-narodnoj-respubliki-o-vnesenii-izmenenij-v-zakon-donetskoj-narodnoj-respubliki-o-nalogovoj-sisteme/"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yperlink" Target="http://dnrsovet.su/zakonodatelnaya-deyatelnost/prinyatye/zakony/zakon-donetskoj-narodnoj-respubliki-o-vnesenii-izmenenij-v-nekotorye-zakony-donetskoj-narodnoj-respubliki/"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dnrsovet.su/zakon-o-vnesenii-izmenenij-v-zakon-dnr-ot-25-12-2015-99-ihc-o-nalogovoj-sisteme/"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dnrsovet.su/zakonodatelnaya-deyatelnost/prinyatye/zakony/zakon-donetskoj-narodnoj-respubliki-o-vnesenii-izmenenij-v-zakon-donetskoj-narodnoj-respubliki-o-nalogovoj-sisteme/"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23" Type="http://schemas.openxmlformats.org/officeDocument/2006/relationships/hyperlink" Target="https://dnrsovet.su/zakonodatelnaya-deyatelnost/prinyatye/zakony/zakon-donetskoj-narodnoj-respubliki-o-vnesenii-izmenenij-v-zakon-donetskoj-narodnoj-respubliki-o-nalogovoj-sisteme-6/" TargetMode="External"/><Relationship Id="rId5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b-ohrane-atmosfernogo-vozduha/" TargetMode="External"/><Relationship Id="rId162" Type="http://schemas.openxmlformats.org/officeDocument/2006/relationships/hyperlink" Target="http://dnrsovet.su/zakonodatelnaya-deyatelnost/prinyatye/zakony/zakon-donetskoj-narodnoj-respubliki-o-vnesenii-izmenenij-v-zakon-donetskoj-narodnoj-respubliki-o-nalogovoj-sisteme/" TargetMode="External"/><Relationship Id="rId218" Type="http://schemas.openxmlformats.org/officeDocument/2006/relationships/hyperlink" Target="http://dnrsovet.su/zakonodatelnaya-deyatelnost/prinyatye/zakony/zakon-donetskoj-narodnoj-respubliki-o-vnesenii-izmenenij-v-zakon-donetskoj-narodnoj-respubliki-o-nalogovoj-sisteme/" TargetMode="External"/><Relationship Id="rId425" Type="http://schemas.openxmlformats.org/officeDocument/2006/relationships/hyperlink" Target="consultantplus://offline/ref=69B46C603C4E5DCF281F02278C2D4FD5475EAD382517C218BC70C1387BDC5176198BCF16C2D51FF5g1O2W"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dnrsovet.su/zakonodatelnaya-deyatelnost/prinyatye/zakony/zakon-donetskoj-narodnoj-respubliki-o-vnesenii-izmenenij-v-zakon-donetskoj-narodnoj-respubliki-o-nalogovoj-sisteme/"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dnrsovet.su/zakonodatelnaya-deyatelnost/prinyatye/zakony/zakon-donetskoj-narodnoj-respubliki-o-vnesenii-izmenenij-v-zakon-donetskoj-narodnoj-respubliki-o-nalogovoj-sisteme/"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142" Type="http://schemas.openxmlformats.org/officeDocument/2006/relationships/hyperlink" Target="http://dnrsovet.su/zakonodatelnaya-deyatelnost/prinyatye/zakony/zakon-donetskoj-narodnoj-respubliki-o-vnesenii-izmenenij-v-zakon-donetskoj-narodnoj-respubliki-o-nalogovoj-sisteme/" TargetMode="External"/><Relationship Id="rId184"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dnrsovet.su/zakonodatelnaya-deyatelnost/prinyatye/zakony/zakon-donetskoj-narodnoj-respubliki-o-vnesenii-izmenenij-v-zakon-donetskoj-narodnoj-respubliki-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408</Pages>
  <Words>85128</Words>
  <Characters>712245</Characters>
  <Application>Microsoft Office Word</Application>
  <DocSecurity>0</DocSecurity>
  <Lines>5935</Lines>
  <Paragraphs>1591</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795782</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4</cp:revision>
  <cp:lastPrinted>2016-03-04T05:06:00Z</cp:lastPrinted>
  <dcterms:created xsi:type="dcterms:W3CDTF">2020-04-27T12:17:00Z</dcterms:created>
  <dcterms:modified xsi:type="dcterms:W3CDTF">2020-04-27T13:12:00Z</dcterms:modified>
</cp:coreProperties>
</file>